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5C48D7" w:rsidR="005E4007" w:rsidP="1C87FB61" w:rsidRDefault="005E4007" w14:paraId="12BF034C" w14:textId="3BABDBDA">
      <w:pPr>
        <w:spacing w:after="0" w:line="240" w:lineRule="auto"/>
        <w:rPr>
          <w:rFonts w:ascii="Cambria" w:hAnsi="Cambria" w:cs="Tahoma"/>
          <w:b/>
          <w:bCs/>
          <w:color w:val="000000" w:themeColor="text1"/>
        </w:rPr>
      </w:pPr>
      <w:r w:rsidRPr="005C48D7">
        <w:rPr>
          <w:rFonts w:ascii="Cambria" w:hAnsi="Cambria" w:cs="Tahoma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9264" behindDoc="0" locked="0" layoutInCell="1" allowOverlap="1" wp14:anchorId="64A66685" wp14:editId="5EB7ECB5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683895" cy="714375"/>
            <wp:effectExtent l="0" t="0" r="190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HS-Logo-Medium-Blu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1C87FB61" w:rsidR="00584286">
        <w:rPr>
          <w:rFonts w:ascii="Cambria" w:hAnsi="Cambria" w:cs="Tahoma"/>
          <w:b/>
          <w:bCs/>
          <w:color w:val="000000" w:themeColor="text1"/>
        </w:rPr>
        <w:t>YEAR</w:t>
      </w:r>
      <w:r w:rsidRPr="1C87FB61" w:rsidR="3892E1F3">
        <w:rPr>
          <w:rFonts w:ascii="Cambria" w:hAnsi="Cambria" w:cs="Tahoma"/>
          <w:b/>
          <w:bCs/>
          <w:color w:val="000000" w:themeColor="text1"/>
        </w:rPr>
        <w:t xml:space="preserve"> </w:t>
      </w:r>
      <w:r w:rsidRPr="1C87FB61" w:rsidR="44475501">
        <w:rPr>
          <w:rFonts w:ascii="Cambria" w:hAnsi="Cambria" w:cs="Tahoma"/>
          <w:b/>
          <w:bCs/>
          <w:color w:val="000000" w:themeColor="text1"/>
        </w:rPr>
        <w:t>7 Summer</w:t>
      </w:r>
      <w:r w:rsidRPr="1C87FB61" w:rsidR="00307096">
        <w:rPr>
          <w:rFonts w:ascii="Cambria" w:hAnsi="Cambria" w:cs="Tahoma"/>
          <w:b/>
          <w:bCs/>
          <w:color w:val="000000" w:themeColor="text1"/>
        </w:rPr>
        <w:t xml:space="preserve"> 1</w:t>
      </w:r>
      <w:r w:rsidRPr="1C87FB61">
        <w:rPr>
          <w:rFonts w:ascii="Cambria" w:hAnsi="Cambria" w:cs="Tahoma"/>
          <w:b/>
          <w:bCs/>
          <w:color w:val="000000" w:themeColor="text1"/>
        </w:rPr>
        <w:t xml:space="preserve"> </w:t>
      </w:r>
      <w:r w:rsidRPr="1C87FB61">
        <w:rPr>
          <w:rFonts w:ascii="Cambria" w:hAnsi="Cambria" w:cs="Tahoma"/>
          <w:b/>
          <w:bCs/>
          <w:color w:val="BA922E"/>
        </w:rPr>
        <w:t>WIDER READING LISTS</w:t>
      </w:r>
      <w:r w:rsidRPr="1C87FB61">
        <w:rPr>
          <w:rFonts w:ascii="Cambria" w:hAnsi="Cambria" w:cs="Tahoma"/>
          <w:b/>
          <w:bCs/>
          <w:color w:val="000000" w:themeColor="text1"/>
        </w:rPr>
        <w:t xml:space="preserve"> </w:t>
      </w:r>
    </w:p>
    <w:p w:rsidRPr="005C48D7" w:rsidR="005E4007" w:rsidP="000E3D32" w:rsidRDefault="005E4007" w14:paraId="672A6659" w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</w:p>
    <w:p w:rsidRPr="005C48D7" w:rsidR="005E4007" w:rsidP="000E3D32" w:rsidRDefault="005E4007" w14:paraId="11DE0045" w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  <w:r w:rsidRPr="005C48D7">
        <w:rPr>
          <w:rFonts w:ascii="Cambria" w:hAnsi="Cambria" w:cs="Tahoma"/>
          <w:color w:val="000000" w:themeColor="text1"/>
        </w:rPr>
        <w:t xml:space="preserve">Students are encouraged to develop a wider understanding of the topics </w:t>
      </w:r>
      <w:r w:rsidR="00A56F12">
        <w:rPr>
          <w:rFonts w:ascii="Cambria" w:hAnsi="Cambria" w:cs="Tahoma"/>
          <w:color w:val="000000" w:themeColor="text1"/>
        </w:rPr>
        <w:t xml:space="preserve">they will learn </w:t>
      </w:r>
      <w:r w:rsidRPr="005C48D7">
        <w:rPr>
          <w:rFonts w:ascii="Cambria" w:hAnsi="Cambria" w:cs="Tahoma"/>
          <w:color w:val="000000" w:themeColor="text1"/>
        </w:rPr>
        <w:t>this half term. All texts listed are aspirational: you are not required by the school to buy any of these for your subjects.</w:t>
      </w:r>
    </w:p>
    <w:p w:rsidRPr="005C48D7" w:rsidR="005E4007" w:rsidP="000E3D32" w:rsidRDefault="005E4007" w14:paraId="0A37501D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5DAB6C7B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CC15BC" w14:paraId="5F842B19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701248" behindDoc="0" locked="0" layoutInCell="1" allowOverlap="1" wp14:anchorId="2B97F563" wp14:editId="7FAD92D4">
            <wp:simplePos x="0" y="0"/>
            <wp:positionH relativeFrom="margin">
              <wp:posOffset>5205730</wp:posOffset>
            </wp:positionH>
            <wp:positionV relativeFrom="paragraph">
              <wp:posOffset>67945</wp:posOffset>
            </wp:positionV>
            <wp:extent cx="843915" cy="1323975"/>
            <wp:effectExtent l="114300" t="76200" r="108585" b="666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07888">
                      <a:off x="0" y="0"/>
                      <a:ext cx="84391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4080" behindDoc="0" locked="0" layoutInCell="1" allowOverlap="1" wp14:anchorId="4044BC25" wp14:editId="27F2B421">
            <wp:simplePos x="0" y="0"/>
            <wp:positionH relativeFrom="margin">
              <wp:posOffset>7867650</wp:posOffset>
            </wp:positionH>
            <wp:positionV relativeFrom="paragraph">
              <wp:posOffset>243205</wp:posOffset>
            </wp:positionV>
            <wp:extent cx="949960" cy="1323975"/>
            <wp:effectExtent l="209550" t="133350" r="212090" b="123825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80413">
                      <a:off x="0" y="0"/>
                      <a:ext cx="94996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02EB378F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11CC51F3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7152" behindDoc="0" locked="0" layoutInCell="1" allowOverlap="1" wp14:anchorId="190F8406" wp14:editId="0348A809">
            <wp:simplePos x="0" y="0"/>
            <wp:positionH relativeFrom="margin">
              <wp:posOffset>1333500</wp:posOffset>
            </wp:positionH>
            <wp:positionV relativeFrom="paragraph">
              <wp:posOffset>91440</wp:posOffset>
            </wp:positionV>
            <wp:extent cx="868045" cy="1302385"/>
            <wp:effectExtent l="209550" t="114300" r="217805" b="12636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ar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20273">
                      <a:off x="0" y="0"/>
                      <a:ext cx="868045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120CD5D1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6128" behindDoc="0" locked="0" layoutInCell="1" allowOverlap="1" wp14:anchorId="1BD8FABB" wp14:editId="6E179081">
            <wp:simplePos x="0" y="0"/>
            <wp:positionH relativeFrom="column">
              <wp:posOffset>3028950</wp:posOffset>
            </wp:positionH>
            <wp:positionV relativeFrom="paragraph">
              <wp:posOffset>198755</wp:posOffset>
            </wp:positionV>
            <wp:extent cx="672465" cy="762000"/>
            <wp:effectExtent l="133350" t="114300" r="127635" b="11430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nvention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92464">
                      <a:off x="0" y="0"/>
                      <a:ext cx="67246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5104" behindDoc="0" locked="0" layoutInCell="1" allowOverlap="1" wp14:anchorId="00FAD679" wp14:editId="32029E4C">
            <wp:simplePos x="0" y="0"/>
            <wp:positionH relativeFrom="column">
              <wp:posOffset>6400800</wp:posOffset>
            </wp:positionH>
            <wp:positionV relativeFrom="paragraph">
              <wp:posOffset>175260</wp:posOffset>
            </wp:positionV>
            <wp:extent cx="544195" cy="775335"/>
            <wp:effectExtent l="152400" t="95250" r="141605" b="8191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lastic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82754">
                      <a:off x="0" y="0"/>
                      <a:ext cx="544195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1153833C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8960" behindDoc="0" locked="0" layoutInCell="1" allowOverlap="1" wp14:anchorId="670AAF66" wp14:editId="1FF7D032">
            <wp:simplePos x="0" y="0"/>
            <wp:positionH relativeFrom="margin">
              <wp:posOffset>3959860</wp:posOffset>
            </wp:positionH>
            <wp:positionV relativeFrom="paragraph">
              <wp:posOffset>106680</wp:posOffset>
            </wp:positionV>
            <wp:extent cx="741045" cy="786765"/>
            <wp:effectExtent l="95250" t="76200" r="78105" b="8953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aterials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69205">
                      <a:off x="0" y="0"/>
                      <a:ext cx="74104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6A05A809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CC15BC" w14:paraId="010D67B0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1008" behindDoc="0" locked="0" layoutInCell="1" allowOverlap="1" wp14:anchorId="297FA83F" wp14:editId="216647AD">
            <wp:simplePos x="0" y="0"/>
            <wp:positionH relativeFrom="column">
              <wp:posOffset>4942205</wp:posOffset>
            </wp:positionH>
            <wp:positionV relativeFrom="paragraph">
              <wp:posOffset>20320</wp:posOffset>
            </wp:positionV>
            <wp:extent cx="577850" cy="88265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languages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50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3840" behindDoc="0" locked="0" layoutInCell="1" allowOverlap="1" wp14:anchorId="58F0F664" wp14:editId="2F294D0B">
            <wp:simplePos x="0" y="0"/>
            <wp:positionH relativeFrom="margin">
              <wp:posOffset>7287895</wp:posOffset>
            </wp:positionH>
            <wp:positionV relativeFrom="paragraph">
              <wp:posOffset>248920</wp:posOffset>
            </wp:positionV>
            <wp:extent cx="932180" cy="1435735"/>
            <wp:effectExtent l="0" t="0" r="127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acker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8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81792" behindDoc="0" locked="0" layoutInCell="1" allowOverlap="1" wp14:anchorId="0DA999C1" wp14:editId="3E7C43E0">
            <wp:simplePos x="0" y="0"/>
            <wp:positionH relativeFrom="margin">
              <wp:posOffset>2284133</wp:posOffset>
            </wp:positionH>
            <wp:positionV relativeFrom="paragraph">
              <wp:posOffset>-13686</wp:posOffset>
            </wp:positionV>
            <wp:extent cx="4987290" cy="3770630"/>
            <wp:effectExtent l="0" t="0" r="3810" b="127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729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BA396C" w14:paraId="07409F7D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8176" behindDoc="0" locked="0" layoutInCell="1" allowOverlap="1" wp14:anchorId="6ACB7509" wp14:editId="1A55C246">
            <wp:simplePos x="0" y="0"/>
            <wp:positionH relativeFrom="margin">
              <wp:posOffset>2055495</wp:posOffset>
            </wp:positionH>
            <wp:positionV relativeFrom="paragraph">
              <wp:posOffset>77470</wp:posOffset>
            </wp:positionV>
            <wp:extent cx="770890" cy="967105"/>
            <wp:effectExtent l="133350" t="95250" r="143510" b="9969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y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24279">
                      <a:off x="0" y="0"/>
                      <a:ext cx="770890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AEF7D59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3056" behindDoc="0" locked="0" layoutInCell="1" allowOverlap="1" wp14:anchorId="15630A2F" wp14:editId="138A674D">
            <wp:simplePos x="0" y="0"/>
            <wp:positionH relativeFrom="column">
              <wp:posOffset>828675</wp:posOffset>
            </wp:positionH>
            <wp:positionV relativeFrom="paragraph">
              <wp:posOffset>165100</wp:posOffset>
            </wp:positionV>
            <wp:extent cx="804545" cy="1239520"/>
            <wp:effectExtent l="209550" t="114300" r="147955" b="11303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things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59160">
                      <a:off x="0" y="0"/>
                      <a:ext cx="804545" cy="1239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4864" behindDoc="0" locked="0" layoutInCell="1" allowOverlap="1" wp14:anchorId="6BD87E51" wp14:editId="6B72D00A">
            <wp:simplePos x="0" y="0"/>
            <wp:positionH relativeFrom="margin">
              <wp:posOffset>6086475</wp:posOffset>
            </wp:positionH>
            <wp:positionV relativeFrom="paragraph">
              <wp:posOffset>48260</wp:posOffset>
            </wp:positionV>
            <wp:extent cx="668020" cy="668020"/>
            <wp:effectExtent l="57150" t="57150" r="55880" b="5588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nternet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77453">
                      <a:off x="0" y="0"/>
                      <a:ext cx="66802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2A256B92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6912" behindDoc="0" locked="0" layoutInCell="1" allowOverlap="1" wp14:anchorId="5E7D7C5B" wp14:editId="0F189557">
            <wp:simplePos x="0" y="0"/>
            <wp:positionH relativeFrom="margin">
              <wp:posOffset>8658225</wp:posOffset>
            </wp:positionH>
            <wp:positionV relativeFrom="paragraph">
              <wp:posOffset>166370</wp:posOffset>
            </wp:positionV>
            <wp:extent cx="1026160" cy="1436370"/>
            <wp:effectExtent l="95250" t="76200" r="97790" b="6858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g world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52774">
                      <a:off x="0" y="0"/>
                      <a:ext cx="1026160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3348A8E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2032" behindDoc="0" locked="0" layoutInCell="1" allowOverlap="1" wp14:anchorId="3FA99E42" wp14:editId="69292709">
            <wp:simplePos x="0" y="0"/>
            <wp:positionH relativeFrom="margin">
              <wp:posOffset>2952750</wp:posOffset>
            </wp:positionH>
            <wp:positionV relativeFrom="paragraph">
              <wp:posOffset>93345</wp:posOffset>
            </wp:positionV>
            <wp:extent cx="602615" cy="645160"/>
            <wp:effectExtent l="76200" t="76200" r="83185" b="7874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zaha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05439">
                      <a:off x="0" y="0"/>
                      <a:ext cx="60261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47F39D1F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5888" behindDoc="0" locked="0" layoutInCell="1" allowOverlap="1" wp14:anchorId="3D25DBC2" wp14:editId="706C814F">
            <wp:simplePos x="0" y="0"/>
            <wp:positionH relativeFrom="margin">
              <wp:posOffset>117475</wp:posOffset>
            </wp:positionH>
            <wp:positionV relativeFrom="paragraph">
              <wp:posOffset>1030605</wp:posOffset>
            </wp:positionV>
            <wp:extent cx="762635" cy="1218565"/>
            <wp:effectExtent l="114300" t="76200" r="94615" b="57785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erson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96319">
                      <a:off x="0" y="0"/>
                      <a:ext cx="762635" cy="121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2816" behindDoc="0" locked="0" layoutInCell="1" allowOverlap="1" wp14:anchorId="0A391E09" wp14:editId="4C42057A">
            <wp:simplePos x="0" y="0"/>
            <wp:positionH relativeFrom="margin">
              <wp:posOffset>1295400</wp:posOffset>
            </wp:positionH>
            <wp:positionV relativeFrom="paragraph">
              <wp:posOffset>909955</wp:posOffset>
            </wp:positionV>
            <wp:extent cx="955675" cy="1367155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olar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7936" behindDoc="0" locked="0" layoutInCell="1" allowOverlap="1" wp14:anchorId="2EA3F35D" wp14:editId="62BC07A2">
            <wp:simplePos x="0" y="0"/>
            <wp:positionH relativeFrom="margin">
              <wp:posOffset>7526020</wp:posOffset>
            </wp:positionH>
            <wp:positionV relativeFrom="paragraph">
              <wp:posOffset>857250</wp:posOffset>
            </wp:positionV>
            <wp:extent cx="911860" cy="1472565"/>
            <wp:effectExtent l="0" t="0" r="254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xpeditions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860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9200" behindDoc="0" locked="0" layoutInCell="1" allowOverlap="1" wp14:anchorId="627DAB50" wp14:editId="0A22179F">
            <wp:simplePos x="0" y="0"/>
            <wp:positionH relativeFrom="margin">
              <wp:posOffset>8914765</wp:posOffset>
            </wp:positionH>
            <wp:positionV relativeFrom="paragraph">
              <wp:posOffset>1297305</wp:posOffset>
            </wp:positionV>
            <wp:extent cx="657225" cy="903605"/>
            <wp:effectExtent l="171450" t="95250" r="104775" b="10604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tunning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40879">
                      <a:off x="0" y="0"/>
                      <a:ext cx="657225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743"/>
        <w:gridCol w:w="3218"/>
        <w:gridCol w:w="10627"/>
      </w:tblGrid>
      <w:tr w:rsidRPr="005C48D7" w:rsidR="000E3D32" w:rsidTr="09B0F307" w14:paraId="7F10EDF0" w14:textId="77777777">
        <w:trPr>
          <w:trHeight w:val="363"/>
        </w:trPr>
        <w:tc>
          <w:tcPr>
            <w:tcW w:w="1743" w:type="dxa"/>
            <w:shd w:val="clear" w:color="auto" w:fill="BA8F31"/>
            <w:tcMar/>
            <w:vAlign w:val="bottom"/>
          </w:tcPr>
          <w:p w:rsidRPr="005C48D7" w:rsidR="005E4007" w:rsidP="000E3D32" w:rsidRDefault="005E4007" w14:paraId="7DD44BA2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lastRenderedPageBreak/>
              <w:t>SUBJECT</w:t>
            </w:r>
          </w:p>
          <w:p w:rsidRPr="005C48D7" w:rsidR="00BA396C" w:rsidP="000E3D32" w:rsidRDefault="00BA396C" w14:paraId="5A39BBE3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shd w:val="clear" w:color="auto" w:fill="BA8F31"/>
            <w:tcMar/>
            <w:vAlign w:val="bottom"/>
          </w:tcPr>
          <w:p w:rsidRPr="005C48D7" w:rsidR="005E4007" w:rsidP="000E3D32" w:rsidRDefault="005E4007" w14:paraId="11148BED" w14:textId="77777777">
            <w:pPr>
              <w:rPr>
                <w:rFonts w:ascii="Cambria" w:hAnsi="Cambria" w:cs="Tahoma"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THIS HALF TERM, STUDENT'S WILL BE WORKING ON…</w:t>
            </w:r>
          </w:p>
        </w:tc>
        <w:tc>
          <w:tcPr>
            <w:tcW w:w="10627" w:type="dxa"/>
            <w:shd w:val="clear" w:color="auto" w:fill="BA8F31"/>
            <w:tcMar/>
            <w:vAlign w:val="bottom"/>
          </w:tcPr>
          <w:p w:rsidRPr="005C48D7" w:rsidR="005E4007" w:rsidP="000E3D32" w:rsidRDefault="005E4007" w14:paraId="3CCC66FD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READING MATERIAL</w:t>
            </w:r>
          </w:p>
          <w:p w:rsidRPr="005C48D7" w:rsidR="00BA396C" w:rsidP="000E3D32" w:rsidRDefault="00BA396C" w14:paraId="41C8F396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09B0F307" w14:paraId="68305C36" w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70121147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Art and Design</w:t>
            </w:r>
          </w:p>
        </w:tc>
        <w:tc>
          <w:tcPr>
            <w:tcW w:w="3218" w:type="dxa"/>
            <w:tcMar/>
          </w:tcPr>
          <w:p w:rsidRPr="005C48D7" w:rsidR="005E4007" w:rsidP="000E3D32" w:rsidRDefault="03183E66" w14:paraId="72A3D3EC" w14:textId="6088A655">
            <w:pPr>
              <w:rPr>
                <w:rFonts w:ascii="Cambria" w:hAnsi="Cambria" w:cs="Tahoma"/>
                <w:color w:val="000000" w:themeColor="text1"/>
              </w:rPr>
            </w:pPr>
            <w:r w:rsidRPr="6ED54D38">
              <w:rPr>
                <w:rFonts w:ascii="Cambria" w:hAnsi="Cambria" w:cs="Tahoma"/>
                <w:color w:val="000000" w:themeColor="text1"/>
              </w:rPr>
              <w:t xml:space="preserve">Pop Art </w:t>
            </w:r>
          </w:p>
        </w:tc>
        <w:tc>
          <w:tcPr>
            <w:tcW w:w="10627" w:type="dxa"/>
            <w:tcMar/>
            <w:vAlign w:val="center"/>
          </w:tcPr>
          <w:p w:rsidRPr="005C48D7" w:rsidR="005E4007" w:rsidP="4C9CAF17" w:rsidRDefault="786F4458" w14:paraId="595336E3" w14:textId="5B837FAC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4C9CAF1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Pop Art - </w:t>
            </w:r>
            <w:hyperlink r:id="rId29">
              <w:r w:rsidRPr="4C9CAF17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https://www.tate.org.uk/art/art-terms/p/pop-art</w:t>
              </w:r>
            </w:hyperlink>
          </w:p>
          <w:p w:rsidRPr="005C48D7" w:rsidR="005E4007" w:rsidP="4C9CAF17" w:rsidRDefault="786F4458" w14:paraId="33CE2A7F" w14:textId="598738A4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4C9CAF1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Think You Know Pop Art? -  </w:t>
            </w:r>
            <w:hyperlink r:id="rId30">
              <w:r w:rsidRPr="4C9CAF17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https://www.tate.org.uk/art/art-terms/p/pop-art/think-you-know-pop-art</w:t>
              </w:r>
            </w:hyperlink>
          </w:p>
          <w:p w:rsidRPr="005C48D7" w:rsidR="005E4007" w:rsidP="4C9CAF17" w:rsidRDefault="786F4458" w14:paraId="54AB5E7D" w14:textId="4CEFB3C6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4C9CAF1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Pop Art Movement - </w:t>
            </w:r>
            <w:hyperlink r:id="rId31">
              <w:r w:rsidRPr="4C9CAF17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https://www.theartstory.org/movement/pop-art/</w:t>
              </w:r>
            </w:hyperlink>
          </w:p>
          <w:p w:rsidRPr="005C48D7" w:rsidR="005E4007" w:rsidP="4C9CAF17" w:rsidRDefault="786F4458" w14:paraId="478F7DE8" w14:textId="325067F5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4C9CAF1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The Pop Art Movement - </w:t>
            </w:r>
            <w:hyperlink r:id="rId32">
              <w:r w:rsidRPr="4C9CAF17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https://www.invaluable.com/blog/what-is-pop-art/</w:t>
              </w:r>
            </w:hyperlink>
          </w:p>
          <w:p w:rsidRPr="005C48D7" w:rsidR="005E4007" w:rsidP="4C9CAF17" w:rsidRDefault="786F4458" w14:paraId="31F90004" w14:textId="0FA3D288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4C9CAF1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Michael Craig Martin - </w:t>
            </w:r>
            <w:hyperlink r:id="rId33">
              <w:r w:rsidRPr="4C9CAF17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https://www.michaelcraigmartin.co.uk/</w:t>
              </w:r>
            </w:hyperlink>
          </w:p>
          <w:p w:rsidRPr="005C48D7" w:rsidR="005E4007" w:rsidP="4C9CAF17" w:rsidRDefault="786F4458" w14:paraId="256DB1AA" w14:textId="167301CA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4C9CAF1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Andy Warhol - </w:t>
            </w:r>
            <w:hyperlink r:id="rId34">
              <w:r w:rsidRPr="4C9CAF17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https://www.theartstory.org/artist/warhol-andy/</w:t>
              </w:r>
            </w:hyperlink>
          </w:p>
          <w:p w:rsidRPr="005C48D7" w:rsidR="005E4007" w:rsidP="4C9CAF17" w:rsidRDefault="786F4458" w14:paraId="55217937" w14:textId="5B2D0A30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4C9CAF1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Roy Lichtenstein - </w:t>
            </w:r>
            <w:hyperlink r:id="rId35">
              <w:r w:rsidRPr="4C9CAF17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https://www.theartstory.org/artist/lichtenstein-roy/</w:t>
              </w:r>
            </w:hyperlink>
          </w:p>
          <w:p w:rsidRPr="005C48D7" w:rsidR="005E4007" w:rsidP="4C9CAF17" w:rsidRDefault="786F4458" w14:paraId="5977B520" w14:textId="087C1A70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4C9CAF1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David Hockney - </w:t>
            </w:r>
            <w:hyperlink r:id="rId36">
              <w:r w:rsidRPr="4C9CAF17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https://www.hockney.com/home</w:t>
              </w:r>
            </w:hyperlink>
          </w:p>
          <w:p w:rsidRPr="005C48D7" w:rsidR="005E4007" w:rsidP="4C9CAF17" w:rsidRDefault="786F4458" w14:paraId="0B9EB062" w14:textId="05ABD208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4C9CAF1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Colour, Colour Wheel - </w:t>
            </w:r>
            <w:hyperlink r:id="rId37">
              <w:r w:rsidRPr="4C9CAF17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https://www.bbc.co.uk/bitesize/guides/z9bbk2p/revision/1</w:t>
              </w:r>
            </w:hyperlink>
          </w:p>
          <w:p w:rsidRPr="005C48D7" w:rsidR="005E4007" w:rsidP="4C9CAF17" w:rsidRDefault="786F4458" w14:paraId="43B5FC1C" w14:textId="457FCF8A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4C9CAF1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Colour Theory - </w:t>
            </w:r>
            <w:hyperlink r:id="rId38">
              <w:r w:rsidRPr="4C9CAF17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https://www.bbc.co.uk/bitesize/guides/z9bbk2p/video</w:t>
              </w:r>
            </w:hyperlink>
            <w:r w:rsidRPr="4C9CAF1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 </w:t>
            </w:r>
          </w:p>
          <w:p w:rsidRPr="005C48D7" w:rsidR="005E4007" w:rsidP="4C9CAF17" w:rsidRDefault="786F4458" w14:paraId="0D0B940D" w14:textId="388A7A9E">
            <w:pPr>
              <w:spacing w:line="240" w:lineRule="exact"/>
            </w:pPr>
            <w:r w:rsidRPr="4C9CAF17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The Science Of Colour - </w:t>
            </w:r>
            <w:hyperlink r:id="rId39">
              <w:r w:rsidRPr="4C9CAF17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https://www.bbc.co.uk/bitesize/topics/zw982hv/articles/z7rtng8</w:t>
              </w:r>
            </w:hyperlink>
          </w:p>
        </w:tc>
      </w:tr>
      <w:tr w:rsidRPr="005C48D7" w:rsidR="000E3D32" w:rsidTr="09B0F307" w14:paraId="69D395E1" w14:textId="77777777">
        <w:trPr>
          <w:trHeight w:val="363"/>
        </w:trPr>
        <w:tc>
          <w:tcPr>
            <w:tcW w:w="1743" w:type="dxa"/>
            <w:tcMar/>
          </w:tcPr>
          <w:p w:rsidRPr="005C48D7" w:rsidR="005E4007" w:rsidP="000E3D32" w:rsidRDefault="000E3D32" w14:paraId="7EA29FF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Computer Science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0E27B00A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1EBFBD88" w:rsidRDefault="58D69A30" w14:paraId="67D1FE29" w14:textId="23B57534">
            <w:pPr>
              <w:spacing w:after="160" w:line="257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1EBFBD88">
              <w:rPr>
                <w:rFonts w:ascii="Calibri" w:hAnsi="Calibri" w:eastAsia="Calibri" w:cs="Calibri"/>
              </w:rPr>
              <w:t>(</w:t>
            </w:r>
            <w:r w:rsidRPr="1EBFBD88">
              <w:rPr>
                <w:rFonts w:ascii="Calibri" w:hAnsi="Calibri" w:eastAsia="Calibri" w:cs="Calibri"/>
                <w:sz w:val="20"/>
                <w:szCs w:val="20"/>
              </w:rPr>
              <w:t>Great coding and making magazine, pdf issues are free on a variety of topics for many ages)</w:t>
            </w:r>
          </w:p>
          <w:p w:rsidRPr="005C48D7" w:rsidR="005E4007" w:rsidP="1EBFBD88" w:rsidRDefault="00450ED7" w14:paraId="0AF1AFC5" w14:textId="33725240">
            <w:pPr>
              <w:spacing w:after="160" w:line="257" w:lineRule="auto"/>
              <w:rPr>
                <w:sz w:val="20"/>
                <w:szCs w:val="20"/>
              </w:rPr>
            </w:pPr>
            <w:hyperlink r:id="rId40">
              <w:r w:rsidRPr="1EBFBD88" w:rsidR="58D69A30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https://hackspace.raspberrypi.com/issues</w:t>
              </w:r>
            </w:hyperlink>
          </w:p>
          <w:p w:rsidRPr="005C48D7" w:rsidR="005E4007" w:rsidP="1EBFBD88" w:rsidRDefault="58D69A30" w14:paraId="7C4E7241" w14:textId="1B1E1D71">
            <w:pPr>
              <w:spacing w:after="160" w:line="257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1EBFBD88">
              <w:rPr>
                <w:rFonts w:ascii="Calibri" w:hAnsi="Calibri" w:eastAsia="Calibri" w:cs="Calibri"/>
                <w:sz w:val="20"/>
                <w:szCs w:val="20"/>
              </w:rPr>
              <w:t>Computer Hardware</w:t>
            </w:r>
          </w:p>
          <w:p w:rsidRPr="005C48D7" w:rsidR="005E4007" w:rsidP="1EBFBD88" w:rsidRDefault="00450ED7" w14:paraId="47D72E96" w14:textId="66BB875A">
            <w:pPr>
              <w:spacing w:after="160" w:line="257" w:lineRule="auto"/>
              <w:rPr>
                <w:sz w:val="20"/>
                <w:szCs w:val="20"/>
              </w:rPr>
            </w:pPr>
            <w:hyperlink r:id="rId41">
              <w:r w:rsidRPr="1EBFBD88" w:rsidR="58D69A30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https://www.bbc.co.uk/bitesize/topics/zmpsgk7</w:t>
              </w:r>
            </w:hyperlink>
          </w:p>
          <w:p w:rsidRPr="005C48D7" w:rsidR="005E4007" w:rsidP="1EBFBD88" w:rsidRDefault="00450ED7" w14:paraId="11639DB5" w14:textId="327F536D">
            <w:pPr>
              <w:spacing w:after="160" w:line="257" w:lineRule="auto"/>
              <w:rPr>
                <w:sz w:val="20"/>
                <w:szCs w:val="20"/>
              </w:rPr>
            </w:pPr>
            <w:hyperlink r:id="rId42">
              <w:r w:rsidRPr="1EBFBD88" w:rsidR="58D69A30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https://www.bbc.co.uk/bitesize/guides/zxb72hv/revision/1</w:t>
              </w:r>
            </w:hyperlink>
          </w:p>
          <w:p w:rsidRPr="005C48D7" w:rsidR="005E4007" w:rsidP="1EBFBD88" w:rsidRDefault="00450ED7" w14:paraId="60061E4C" w14:textId="13BC7C5B">
            <w:pPr>
              <w:spacing w:after="160" w:line="257" w:lineRule="auto"/>
              <w:rPr>
                <w:sz w:val="20"/>
                <w:szCs w:val="20"/>
              </w:rPr>
            </w:pPr>
            <w:hyperlink r:id="rId43">
              <w:r w:rsidRPr="1EBFBD88" w:rsidR="58D69A30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https://www.youtube.com/watch?v=Nsk1gS0jJ2I</w:t>
              </w:r>
            </w:hyperlink>
          </w:p>
        </w:tc>
      </w:tr>
      <w:tr w:rsidRPr="005C48D7" w:rsidR="00FA1C65" w:rsidTr="09B0F307" w14:paraId="7C3DFC11" w14:textId="77777777">
        <w:trPr>
          <w:trHeight w:val="363"/>
        </w:trPr>
        <w:tc>
          <w:tcPr>
            <w:tcW w:w="1743" w:type="dxa"/>
            <w:tcMar/>
          </w:tcPr>
          <w:p w:rsidRPr="005C48D7" w:rsidR="00FA1C65" w:rsidP="000E3D32" w:rsidRDefault="00FA1C65" w14:paraId="10404D5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>
              <w:rPr>
                <w:rFonts w:ascii="Cambria" w:hAnsi="Cambria" w:cs="Tahoma"/>
                <w:b/>
                <w:color w:val="000000" w:themeColor="text1"/>
              </w:rPr>
              <w:t xml:space="preserve">Design Technology </w:t>
            </w:r>
          </w:p>
        </w:tc>
        <w:tc>
          <w:tcPr>
            <w:tcW w:w="3218" w:type="dxa"/>
            <w:tcMar/>
          </w:tcPr>
          <w:p w:rsidRPr="005C48D7" w:rsidR="00FA1C65" w:rsidP="000E3D32" w:rsidRDefault="00FA1C65" w14:paraId="44EAFD9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FA1C65" w:rsidP="000E3D32" w:rsidRDefault="00FA1C65" w14:paraId="4B94D5A5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09B0F307" w14:paraId="6B3B3690" w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332D16A5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Drama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3DEEC669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B60AF" w:rsidRDefault="005E4007" w14:paraId="3656B9AB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09B0F307" w14:paraId="0A6CB2C4" w14:textId="77777777">
        <w:trPr>
          <w:trHeight w:val="390"/>
        </w:trPr>
        <w:tc>
          <w:tcPr>
            <w:tcW w:w="1743" w:type="dxa"/>
            <w:tcMar/>
          </w:tcPr>
          <w:p w:rsidRPr="005C48D7" w:rsidR="005E4007" w:rsidP="000E3D32" w:rsidRDefault="000E3D32" w14:paraId="49A56AFD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English</w:t>
            </w:r>
          </w:p>
        </w:tc>
        <w:tc>
          <w:tcPr>
            <w:tcW w:w="3218" w:type="dxa"/>
            <w:tcMar/>
          </w:tcPr>
          <w:p w:rsidRPr="005C48D7" w:rsidR="005E4007" w:rsidP="000E3D32" w:rsidRDefault="7C77A615" w14:paraId="45FB0818" w14:textId="676744A7">
            <w:pPr>
              <w:rPr>
                <w:rFonts w:ascii="Cambria" w:hAnsi="Cambria" w:cs="Tahoma"/>
                <w:color w:val="000000" w:themeColor="text1"/>
              </w:rPr>
            </w:pPr>
            <w:r w:rsidRPr="32715FB2">
              <w:rPr>
                <w:rFonts w:ascii="Cambria" w:hAnsi="Cambria" w:cs="Tahoma"/>
                <w:color w:val="000000" w:themeColor="text1"/>
              </w:rPr>
              <w:t>A Poetry Voyage</w:t>
            </w:r>
          </w:p>
        </w:tc>
        <w:tc>
          <w:tcPr>
            <w:tcW w:w="10627" w:type="dxa"/>
            <w:tcMar/>
            <w:vAlign w:val="bottom"/>
          </w:tcPr>
          <w:p w:rsidRPr="005C48D7" w:rsidR="005E4007" w:rsidP="32715FB2" w:rsidRDefault="7C77A615" w14:paraId="68D9C754" w14:textId="50E97BB8">
            <w:pPr>
              <w:spacing w:line="257" w:lineRule="auto"/>
            </w:pPr>
            <w:r w:rsidRPr="32715FB2">
              <w:rPr>
                <w:rFonts w:ascii="Calibri" w:hAnsi="Calibri" w:eastAsia="Calibri" w:cs="Calibri"/>
                <w:i/>
                <w:iCs/>
              </w:rPr>
              <w:t>Poetry Unbound</w:t>
            </w:r>
            <w:r w:rsidRPr="32715FB2">
              <w:rPr>
                <w:rFonts w:ascii="Calibri" w:hAnsi="Calibri" w:eastAsia="Calibri" w:cs="Calibri"/>
              </w:rPr>
              <w:t xml:space="preserve"> – Padraig O Tuama </w:t>
            </w:r>
          </w:p>
          <w:p w:rsidRPr="005C48D7" w:rsidR="005E4007" w:rsidP="32715FB2" w:rsidRDefault="7C77A615" w14:paraId="4967BAE3" w14:textId="582BBCA1">
            <w:pPr>
              <w:spacing w:line="257" w:lineRule="auto"/>
            </w:pPr>
            <w:r w:rsidRPr="32715FB2">
              <w:rPr>
                <w:rFonts w:ascii="Calibri" w:hAnsi="Calibri" w:eastAsia="Calibri" w:cs="Calibri"/>
                <w:i/>
                <w:iCs/>
              </w:rPr>
              <w:t>Poems for Life</w:t>
            </w:r>
            <w:r w:rsidRPr="32715FB2">
              <w:rPr>
                <w:rFonts w:ascii="Calibri" w:hAnsi="Calibri" w:eastAsia="Calibri" w:cs="Calibri"/>
              </w:rPr>
              <w:t xml:space="preserve"> – Laura Barber</w:t>
            </w:r>
          </w:p>
          <w:p w:rsidRPr="005C48D7" w:rsidR="005E4007" w:rsidP="32715FB2" w:rsidRDefault="7C77A615" w14:paraId="54168BA0" w14:textId="0E07AF16">
            <w:pPr>
              <w:spacing w:line="257" w:lineRule="auto"/>
            </w:pPr>
            <w:r w:rsidRPr="32715FB2">
              <w:rPr>
                <w:rFonts w:ascii="Calibri" w:hAnsi="Calibri" w:eastAsia="Calibri" w:cs="Calibri"/>
                <w:i/>
                <w:iCs/>
              </w:rPr>
              <w:t>Poetry By Heart</w:t>
            </w:r>
            <w:r w:rsidRPr="32715FB2">
              <w:rPr>
                <w:rFonts w:ascii="Calibri" w:hAnsi="Calibri" w:eastAsia="Calibri" w:cs="Calibri"/>
              </w:rPr>
              <w:t xml:space="preserve"> - Julie Blake </w:t>
            </w:r>
          </w:p>
          <w:p w:rsidRPr="005C48D7" w:rsidR="005E4007" w:rsidP="32715FB2" w:rsidRDefault="7C77A615" w14:paraId="39076DFD" w14:textId="4BB9F509">
            <w:pPr>
              <w:spacing w:line="257" w:lineRule="auto"/>
            </w:pPr>
            <w:r w:rsidRPr="32715FB2">
              <w:rPr>
                <w:rFonts w:ascii="Calibri" w:hAnsi="Calibri" w:eastAsia="Calibri" w:cs="Calibri"/>
                <w:i/>
                <w:iCs/>
              </w:rPr>
              <w:t xml:space="preserve">A Poem for Every Winter Day </w:t>
            </w:r>
            <w:r w:rsidRPr="32715FB2">
              <w:rPr>
                <w:rFonts w:ascii="Calibri" w:hAnsi="Calibri" w:eastAsia="Calibri" w:cs="Calibri"/>
              </w:rPr>
              <w:t>– Allie Esiri</w:t>
            </w:r>
          </w:p>
          <w:p w:rsidRPr="005C48D7" w:rsidR="005E4007" w:rsidP="32715FB2" w:rsidRDefault="60CD8618" w14:paraId="049F31CB" w14:textId="4026FCAE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32715FB2">
              <w:rPr>
                <w:rFonts w:ascii="Cambria" w:hAnsi="Cambria" w:eastAsia="Calibri" w:cs="Calibri"/>
                <w:i/>
                <w:iCs/>
                <w:color w:val="000000" w:themeColor="text1"/>
              </w:rPr>
              <w:t>Sun Time, Snow Time</w:t>
            </w:r>
            <w:r w:rsidRPr="32715FB2">
              <w:rPr>
                <w:rFonts w:ascii="Cambria" w:hAnsi="Cambria" w:eastAsia="Calibri" w:cs="Calibri"/>
                <w:color w:val="000000" w:themeColor="text1"/>
              </w:rPr>
              <w:t xml:space="preserve"> – Grace Nicholls. https://uxbridge.eplatform.co/title/9781408193013/epub?pid=21906579</w:t>
            </w:r>
          </w:p>
        </w:tc>
      </w:tr>
      <w:tr w:rsidRPr="005C48D7" w:rsidR="000E3D32" w:rsidTr="09B0F307" w14:paraId="68FD15C1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0E3D32" w:rsidRDefault="000E3D32" w14:paraId="4A8D010E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Geography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450ED7" w14:paraId="53128261" w14:textId="21C9375A">
            <w:pPr>
              <w:rPr>
                <w:rFonts w:ascii="Cambria" w:hAnsi="Cambria" w:cs="Tahoma"/>
                <w:color w:val="000000" w:themeColor="text1"/>
              </w:rPr>
            </w:pPr>
            <w:r>
              <w:rPr>
                <w:rFonts w:ascii="Cambria" w:hAnsi="Cambria" w:cs="Tahoma"/>
                <w:color w:val="000000" w:themeColor="text1"/>
              </w:rPr>
              <w:t>Tropical rainforests</w:t>
            </w:r>
          </w:p>
        </w:tc>
        <w:tc>
          <w:tcPr>
            <w:tcW w:w="10627" w:type="dxa"/>
            <w:tcMar/>
            <w:vAlign w:val="center"/>
          </w:tcPr>
          <w:p w:rsidRPr="00D25454" w:rsidR="00450ED7" w:rsidP="00450ED7" w:rsidRDefault="00450ED7" w14:paraId="45A92693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</w:rPr>
            </w:pPr>
            <w:hyperlink w:history="1" r:id="rId44">
              <w:r w:rsidRPr="00D25454">
                <w:rPr>
                  <w:rStyle w:val="Hyperlink"/>
                  <w:rFonts w:ascii="Century Gothic" w:hAnsi="Century Gothic"/>
                  <w:b/>
                  <w:sz w:val="24"/>
                </w:rPr>
                <w:t>https://www.bbc.co.uk/bitesize/topics/ztgw2hv/articles/zppthcw</w:t>
              </w:r>
            </w:hyperlink>
          </w:p>
          <w:p w:rsidRPr="00D25454" w:rsidR="00450ED7" w:rsidP="00450ED7" w:rsidRDefault="00450ED7" w14:paraId="0539B8C3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</w:rPr>
            </w:pPr>
            <w:hyperlink w:history="1" r:id="rId45">
              <w:r w:rsidRPr="00D25454">
                <w:rPr>
                  <w:rStyle w:val="Hyperlink"/>
                  <w:rFonts w:ascii="Century Gothic" w:hAnsi="Century Gothic"/>
                  <w:b/>
                  <w:sz w:val="24"/>
                </w:rPr>
                <w:t>https://education.nationalgeographic.org/resource/rain-forest/</w:t>
              </w:r>
            </w:hyperlink>
          </w:p>
          <w:p w:rsidRPr="00D25454" w:rsidR="00450ED7" w:rsidP="00450ED7" w:rsidRDefault="00450ED7" w14:paraId="1271BEC6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</w:rPr>
            </w:pPr>
            <w:r w:rsidRPr="00D25454">
              <w:rPr>
                <w:rFonts w:ascii="Century Gothic" w:hAnsi="Century Gothic"/>
                <w:b/>
                <w:sz w:val="24"/>
              </w:rPr>
              <w:t>Our Planet episodes: Jungles and Forests on Netflix</w:t>
            </w:r>
          </w:p>
          <w:p w:rsidRPr="005C48D7" w:rsidR="005E4007" w:rsidP="000E3D32" w:rsidRDefault="005E4007" w14:paraId="62486C05" w14:textId="77777777">
            <w:pPr>
              <w:rPr>
                <w:rFonts w:ascii="Cambria" w:hAnsi="Cambria" w:cs="Calibri"/>
                <w:color w:val="000000" w:themeColor="text1"/>
              </w:rPr>
            </w:pPr>
            <w:bookmarkStart w:name="_GoBack" w:id="0"/>
            <w:bookmarkEnd w:id="0"/>
          </w:p>
        </w:tc>
      </w:tr>
      <w:tr w:rsidRPr="005C48D7" w:rsidR="000E3D32" w:rsidTr="09B0F307" w14:paraId="6FFD8311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5AB22AC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History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0E3D32" w14:paraId="4101652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09B0F307" w:rsidRDefault="005E4007" w14:paraId="142A5B69" w14:textId="02F6EDD6">
            <w:pPr>
              <w:spacing w:before="0" w:beforeAutospacing="off" w:after="160" w:afterAutospacing="off" w:line="257" w:lineRule="auto"/>
            </w:pPr>
            <w:r w:rsidRPr="09B0F307" w:rsidR="1DAA1AE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>Henry VIII</w:t>
            </w:r>
          </w:p>
          <w:p w:rsidRPr="005C48D7" w:rsidR="005E4007" w:rsidP="09B0F307" w:rsidRDefault="005E4007" w14:paraId="1929A200" w14:textId="528CE7A9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09B0F307" w:rsidR="1DAA1AEE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Who was Henry VIII by Ellen Labrecque</w:t>
            </w:r>
          </w:p>
          <w:p w:rsidRPr="005C48D7" w:rsidR="005E4007" w:rsidP="09B0F307" w:rsidRDefault="005E4007" w14:paraId="252E8CFA" w14:textId="1F17C676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09B0F307" w:rsidR="1DAA1AEE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Tudor by DK (Eyewitness)</w:t>
            </w:r>
          </w:p>
          <w:p w:rsidRPr="005C48D7" w:rsidR="005E4007" w:rsidP="09B0F307" w:rsidRDefault="005E4007" w14:paraId="6A367FD2" w14:textId="0F9BFB69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09B0F307" w:rsidR="1DAA1AEE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Henry VIII: The Quest for Fame by John Guy</w:t>
            </w:r>
          </w:p>
          <w:p w:rsidRPr="005C48D7" w:rsidR="005E4007" w:rsidP="09B0F307" w:rsidRDefault="005E4007" w14:paraId="2BBCB3D0" w14:textId="52680411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09B0F307" w:rsidR="1DAA1AEE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Who was Henry VIII </w:t>
            </w:r>
            <w:hyperlink r:id="Rf16a56ebab4a4129">
              <w:r w:rsidRPr="09B0F307" w:rsidR="1DAA1AEE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https://www.bbc.co.uk/bitesize/topics/zwcsp4j/articles/zmst6g8</w:t>
              </w:r>
            </w:hyperlink>
            <w:r w:rsidRPr="09B0F307" w:rsidR="1DAA1AEE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Pr="005C48D7" w:rsidR="005E4007" w:rsidP="09B0F307" w:rsidRDefault="005E4007" w14:paraId="23519065" w14:textId="0E3C3461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09B0F307" w:rsidR="1DAA1AEE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Spy Master: First Blood by Jan Burchett</w:t>
            </w:r>
          </w:p>
          <w:p w:rsidRPr="005C48D7" w:rsidR="005E4007" w:rsidP="09B0F307" w:rsidRDefault="005E4007" w14:paraId="28858C36" w14:textId="4E18A04C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09B0F307" w:rsidR="1DAA1AEE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My Story: Anne Boleyn and Me by Alison Prince</w:t>
            </w:r>
          </w:p>
          <w:p w:rsidRPr="005C48D7" w:rsidR="005E4007" w:rsidP="09B0F307" w:rsidRDefault="005E4007" w14:paraId="4C31E05E" w14:textId="0E9762D7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09B0F307" w:rsidR="1DAA1AEE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The Queen’s Fool by Ally Sherrick</w:t>
            </w:r>
          </w:p>
          <w:p w:rsidRPr="005C48D7" w:rsidR="005E4007" w:rsidP="09B0F307" w:rsidRDefault="005E4007" w14:paraId="18BCC228" w14:textId="486487FD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09B0F307" w:rsidR="1DAA1AEE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The Lost Diary of King Henry VIII’s Executioner by Steve Barlow</w:t>
            </w:r>
          </w:p>
          <w:p w:rsidRPr="005C48D7" w:rsidR="005E4007" w:rsidP="09B0F307" w:rsidRDefault="005E4007" w14:paraId="4E036780" w14:textId="3215E45F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09B0F307" w:rsidR="1DAA1AEE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Henry VIII and his Chopping Block by Alan MacDonald</w:t>
            </w:r>
          </w:p>
          <w:p w:rsidRPr="005C48D7" w:rsidR="005E4007" w:rsidP="09B0F307" w:rsidRDefault="005E4007" w14:paraId="781DE27A" w14:textId="55896227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09B0F307" w:rsidR="1DAA1AEE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The Life and Reign of King Henry VIII </w:t>
            </w:r>
            <w:hyperlink r:id="R83990c59923d4594">
              <w:r w:rsidRPr="09B0F307" w:rsidR="1DAA1AEE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https://www.natgeokids.com/uk/discover/history/monarchy/henry-viii-facts/</w:t>
              </w:r>
            </w:hyperlink>
          </w:p>
          <w:p w:rsidRPr="005C48D7" w:rsidR="005E4007" w:rsidP="09B0F307" w:rsidRDefault="005E4007" w14:paraId="4B99056E" w14:textId="4660B404">
            <w:pPr>
              <w:pStyle w:val="Normal"/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09B0F307" w14:paraId="361F2393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B60AF" w:rsidRDefault="005E4007" w14:paraId="43213C69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Mathematics</w:t>
            </w:r>
          </w:p>
          <w:p w:rsidRPr="005C48D7" w:rsidR="000B60AF" w:rsidP="000B60AF" w:rsidRDefault="000B60AF" w14:paraId="1299C43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tcMar/>
            <w:vAlign w:val="bottom"/>
          </w:tcPr>
          <w:p w:rsidRPr="005C48D7" w:rsidR="000B60AF" w:rsidP="043C14FB" w:rsidRDefault="0862F0B5" w14:paraId="3FB86D76" w14:textId="1E9B8061">
            <w:pPr>
              <w:spacing w:line="259" w:lineRule="auto"/>
              <w:rPr>
                <w:rFonts w:ascii="Cambria" w:hAnsi="Cambria" w:eastAsia="Cambria" w:cs="Cambria"/>
              </w:rPr>
            </w:pPr>
            <w:r w:rsidRPr="043C14FB">
              <w:rPr>
                <w:rFonts w:ascii="Cambria" w:hAnsi="Cambria" w:eastAsia="Cambria" w:cs="Cambria"/>
                <w:color w:val="000000" w:themeColor="text1"/>
              </w:rPr>
              <w:t>Angles, sequences and ratio</w:t>
            </w:r>
          </w:p>
          <w:p w:rsidRPr="005C48D7" w:rsidR="000B60AF" w:rsidP="043C14FB" w:rsidRDefault="000B60AF" w14:paraId="4DDBEF00" w14:textId="4BE8BC74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0B60AF" w:rsidP="043C14FB" w:rsidRDefault="0862F0B5" w14:paraId="2BED1C56" w14:textId="218DF4A9">
            <w:pPr>
              <w:rPr>
                <w:rFonts w:ascii="Cambria" w:hAnsi="Cambria" w:cs="Calibri"/>
                <w:color w:val="000000" w:themeColor="text1"/>
              </w:rPr>
            </w:pPr>
            <w:r w:rsidRPr="043C14FB">
              <w:rPr>
                <w:rFonts w:ascii="Cambria" w:hAnsi="Cambria" w:cs="Calibri"/>
                <w:color w:val="000000" w:themeColor="text1"/>
              </w:rPr>
              <w:t>Understanding The Odds: Statistics in Public Health</w:t>
            </w:r>
          </w:p>
          <w:p w:rsidRPr="005C48D7" w:rsidR="000B60AF" w:rsidP="043C14FB" w:rsidRDefault="00450ED7" w14:paraId="3DA29788" w14:textId="518133C6">
            <w:pPr>
              <w:rPr>
                <w:rFonts w:ascii="Cambria" w:hAnsi="Cambria" w:cs="Calibri"/>
                <w:color w:val="000000" w:themeColor="text1"/>
              </w:rPr>
            </w:pPr>
            <w:hyperlink r:id="rId46">
              <w:r w:rsidRPr="043C14FB" w:rsidR="0862F0B5">
                <w:rPr>
                  <w:rStyle w:val="Hyperlink"/>
                  <w:rFonts w:ascii="Cambria" w:hAnsi="Cambria" w:cs="Calibri"/>
                </w:rPr>
                <w:t>https://kids.frontiersin.org/articles/10.3389/frym.2022.926624</w:t>
              </w:r>
            </w:hyperlink>
          </w:p>
          <w:p w:rsidRPr="005C48D7" w:rsidR="000B60AF" w:rsidP="043C14FB" w:rsidRDefault="67FD40A4" w14:paraId="19C52ED4" w14:textId="29320B21">
            <w:pPr>
              <w:rPr>
                <w:rFonts w:ascii="Cambria" w:hAnsi="Cambria" w:cs="Calibri"/>
              </w:rPr>
            </w:pPr>
            <w:r w:rsidRPr="043C14FB">
              <w:rPr>
                <w:rFonts w:ascii="Cambria" w:hAnsi="Cambria" w:cs="Calibri"/>
              </w:rPr>
              <w:lastRenderedPageBreak/>
              <w:t>The Dangerous Ratio</w:t>
            </w:r>
          </w:p>
          <w:p w:rsidRPr="005C48D7" w:rsidR="000B60AF" w:rsidP="043C14FB" w:rsidRDefault="00450ED7" w14:paraId="1E0B0C33" w14:textId="39F95E12">
            <w:hyperlink r:id="rId47">
              <w:r w:rsidRPr="043C14FB" w:rsidR="67FD40A4">
                <w:rPr>
                  <w:rStyle w:val="Hyperlink"/>
                </w:rPr>
                <w:t>https://nrich.maths.org/2671</w:t>
              </w:r>
            </w:hyperlink>
          </w:p>
          <w:p w:rsidRPr="005C48D7" w:rsidR="000B60AF" w:rsidP="043C14FB" w:rsidRDefault="67FD40A4" w14:paraId="624DC5B7" w14:textId="7252E418">
            <w:r>
              <w:t>Leonardo of Pisa and the Golden Rectangle</w:t>
            </w:r>
          </w:p>
          <w:p w:rsidRPr="005C48D7" w:rsidR="000B60AF" w:rsidP="043C14FB" w:rsidRDefault="00450ED7" w14:paraId="0399BCC2" w14:textId="66CBC62B">
            <w:hyperlink r:id="rId48">
              <w:r w:rsidRPr="043C14FB" w:rsidR="67FD40A4">
                <w:rPr>
                  <w:rStyle w:val="Hyperlink"/>
                </w:rPr>
                <w:t>https://nrich.maths.org/2563</w:t>
              </w:r>
            </w:hyperlink>
          </w:p>
          <w:p w:rsidRPr="005C48D7" w:rsidR="000B60AF" w:rsidP="043C14FB" w:rsidRDefault="72F2D890" w14:paraId="77EFD153" w14:textId="4CD84EC3">
            <w:r>
              <w:t>Mathematical Patchwork</w:t>
            </w:r>
          </w:p>
          <w:p w:rsidRPr="005C48D7" w:rsidR="000B60AF" w:rsidP="043C14FB" w:rsidRDefault="00450ED7" w14:paraId="0899C04B" w14:textId="32A952D8">
            <w:hyperlink r:id="rId49">
              <w:r w:rsidRPr="043C14FB" w:rsidR="72F2D890">
                <w:rPr>
                  <w:rStyle w:val="Hyperlink"/>
                </w:rPr>
                <w:t>https://nrich.maths.org/4878</w:t>
              </w:r>
            </w:hyperlink>
          </w:p>
          <w:p w:rsidRPr="005C48D7" w:rsidR="000B60AF" w:rsidP="043C14FB" w:rsidRDefault="72F2D890" w14:paraId="03110E74" w14:textId="1C69F8AE">
            <w:r>
              <w:t>What Does Math Have to Do With Patterns in Fish?</w:t>
            </w:r>
          </w:p>
          <w:p w:rsidRPr="005C48D7" w:rsidR="000B60AF" w:rsidP="043C14FB" w:rsidRDefault="00450ED7" w14:paraId="662F264E" w14:textId="7BB33D03">
            <w:hyperlink r:id="rId50">
              <w:r w:rsidRPr="043C14FB" w:rsidR="72F2D890">
                <w:rPr>
                  <w:rStyle w:val="Hyperlink"/>
                </w:rPr>
                <w:t>https://kids.frontiersin.org/articles/10.3389/frym.2022.834049</w:t>
              </w:r>
            </w:hyperlink>
          </w:p>
          <w:p w:rsidRPr="005C48D7" w:rsidR="000B60AF" w:rsidP="043C14FB" w:rsidRDefault="72F2D890" w14:paraId="349E0ECB" w14:textId="7AAE6E72">
            <w:r>
              <w:t>Connecting the Dots: Discovering the “Shape” of Data</w:t>
            </w:r>
          </w:p>
          <w:p w:rsidRPr="005C48D7" w:rsidR="000B60AF" w:rsidP="043C14FB" w:rsidRDefault="00450ED7" w14:paraId="3461D779" w14:textId="245046D5">
            <w:hyperlink r:id="rId51">
              <w:r w:rsidRPr="043C14FB" w:rsidR="72F2D890">
                <w:rPr>
                  <w:rStyle w:val="Hyperlink"/>
                </w:rPr>
                <w:t>https://kids.frontiersin.org/articles/10.3389/frym.2021.551557</w:t>
              </w:r>
            </w:hyperlink>
          </w:p>
        </w:tc>
      </w:tr>
      <w:tr w:rsidRPr="005C48D7" w:rsidR="000E3D32" w:rsidTr="09B0F307" w14:paraId="7B0BF864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5E4007" w14:paraId="46011546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lastRenderedPageBreak/>
              <w:t>Modern Foreign Language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0E3D32" w14:paraId="3CF2D8B6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0E3D32" w:rsidP="6ED54D38" w:rsidRDefault="08A25FD8" w14:paraId="01C257A4" w14:textId="3D17FA71">
            <w:pPr>
              <w:spacing w:line="259" w:lineRule="auto"/>
              <w:rPr>
                <w:rFonts w:ascii="Cambria" w:hAnsi="Cambria" w:eastAsia="Cambria" w:cs="Cambria"/>
                <w:color w:val="000000" w:themeColor="text1"/>
              </w:rPr>
            </w:pPr>
            <w:r w:rsidRPr="6ED54D38">
              <w:rPr>
                <w:rFonts w:ascii="Cambria" w:hAnsi="Cambria" w:eastAsia="Cambria" w:cs="Cambria"/>
                <w:color w:val="000000" w:themeColor="text1"/>
              </w:rPr>
              <w:t>French daily newspaper:</w:t>
            </w:r>
          </w:p>
          <w:p w:rsidRPr="005C48D7" w:rsidR="000E3D32" w:rsidP="6ED54D38" w:rsidRDefault="00450ED7" w14:paraId="4C4687CB" w14:textId="2224FC32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hyperlink r:id="rId52">
              <w:r w:rsidRPr="6ED54D38" w:rsidR="08A25FD8">
                <w:rPr>
                  <w:rStyle w:val="Hyperlink"/>
                  <w:rFonts w:ascii="Cambria" w:hAnsi="Cambria" w:eastAsia="Cambria" w:cs="Cambria"/>
                </w:rPr>
                <w:t>https://www.lemonde.fr/</w:t>
              </w:r>
            </w:hyperlink>
          </w:p>
          <w:p w:rsidRPr="005C48D7" w:rsidR="000E3D32" w:rsidP="6ED54D38" w:rsidRDefault="00450ED7" w14:paraId="29A8E784" w14:textId="77B6B8C1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hyperlink r:id="rId53">
              <w:r w:rsidRPr="6ED54D38" w:rsidR="08A25FD8">
                <w:rPr>
                  <w:rStyle w:val="Hyperlink"/>
                  <w:rFonts w:ascii="Cambria" w:hAnsi="Cambria" w:eastAsia="Cambria" w:cs="Cambria"/>
                </w:rPr>
                <w:t>https://www.20minutes.fr/actus</w:t>
              </w:r>
            </w:hyperlink>
          </w:p>
          <w:p w:rsidRPr="005C48D7" w:rsidR="000E3D32" w:rsidP="6ED54D38" w:rsidRDefault="00450ED7" w14:paraId="34145FEE" w14:textId="715095B9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hyperlink r:id="rId54">
              <w:r w:rsidRPr="6ED54D38" w:rsidR="08A25FD8">
                <w:rPr>
                  <w:rStyle w:val="Hyperlink"/>
                  <w:rFonts w:ascii="Cambria" w:hAnsi="Cambria" w:eastAsia="Cambria" w:cs="Cambria"/>
                </w:rPr>
                <w:t>https://www.francetvinfo.fr/</w:t>
              </w:r>
            </w:hyperlink>
          </w:p>
          <w:p w:rsidRPr="005C48D7" w:rsidR="000E3D32" w:rsidP="6ED54D38" w:rsidRDefault="6960E763" w14:paraId="33BB059C" w14:textId="4F561F68">
            <w:pPr>
              <w:rPr>
                <w:rFonts w:ascii="Cambria" w:hAnsi="Cambria" w:cs="Calibri"/>
                <w:color w:val="000000" w:themeColor="text1"/>
              </w:rPr>
            </w:pPr>
            <w:r w:rsidRPr="6ED54D38">
              <w:rPr>
                <w:rFonts w:ascii="Cambria" w:hAnsi="Cambria" w:cs="Calibri"/>
                <w:color w:val="000000" w:themeColor="text1"/>
              </w:rPr>
              <w:t>French audio books:</w:t>
            </w:r>
          </w:p>
          <w:p w:rsidRPr="005C48D7" w:rsidR="000E3D32" w:rsidP="6ED54D38" w:rsidRDefault="00450ED7" w14:paraId="0993322E" w14:textId="58385AAF">
            <w:pPr>
              <w:rPr>
                <w:rFonts w:ascii="Cambria" w:hAnsi="Cambria" w:cs="Calibri"/>
                <w:color w:val="000000" w:themeColor="text1"/>
              </w:rPr>
            </w:pPr>
            <w:hyperlink r:id="rId55">
              <w:r w:rsidRPr="6ED54D38" w:rsidR="6960E763">
                <w:rPr>
                  <w:rStyle w:val="Hyperlink"/>
                  <w:rFonts w:ascii="Cambria" w:hAnsi="Cambria" w:cs="Calibri"/>
                </w:rPr>
                <w:t xml:space="preserve">https://www.languageguide.org/french/readings/br/cheremaman/ </w:t>
              </w:r>
            </w:hyperlink>
            <w:hyperlink r:id="rId56">
              <w:r w:rsidRPr="6ED54D38" w:rsidR="6960E763">
                <w:rPr>
                  <w:rStyle w:val="Hyperlink"/>
                  <w:rFonts w:ascii="Cambria" w:hAnsi="Cambria" w:cs="Calibri"/>
                </w:rPr>
                <w:t>https://www.languageguide.org/french/readings/br/lebon/</w:t>
              </w:r>
            </w:hyperlink>
          </w:p>
          <w:p w:rsidRPr="005C48D7" w:rsidR="000E3D32" w:rsidP="6ED54D38" w:rsidRDefault="00450ED7" w14:paraId="7C104A5B" w14:textId="707DEDC9">
            <w:pPr>
              <w:rPr>
                <w:rStyle w:val="Hyperlink"/>
                <w:rFonts w:ascii="Cambria" w:hAnsi="Cambria" w:cs="Calibri"/>
              </w:rPr>
            </w:pPr>
            <w:hyperlink r:id="rId57">
              <w:r w:rsidRPr="6ED54D38" w:rsidR="0A0E74CB">
                <w:rPr>
                  <w:rStyle w:val="Hyperlink"/>
                  <w:rFonts w:ascii="Cambria" w:hAnsi="Cambria" w:cs="Calibri"/>
                </w:rPr>
                <w:t>https://www.languageguide.org/french/readings/br/cauchemar/</w:t>
              </w:r>
            </w:hyperlink>
          </w:p>
          <w:p w:rsidRPr="005C48D7" w:rsidR="000E3D32" w:rsidP="6ED54D38" w:rsidRDefault="10EE60F3" w14:paraId="577C1AFD" w14:textId="5E257114">
            <w:pPr>
              <w:rPr>
                <w:rFonts w:ascii="Cambria" w:hAnsi="Cambria" w:cs="Calibri"/>
              </w:rPr>
            </w:pPr>
            <w:r w:rsidRPr="6ED54D38">
              <w:rPr>
                <w:rFonts w:ascii="Cambria" w:hAnsi="Cambria" w:cs="Calibri"/>
              </w:rPr>
              <w:t>English article explaining the French tradition for the 1</w:t>
            </w:r>
            <w:r w:rsidRPr="6ED54D38">
              <w:rPr>
                <w:rFonts w:ascii="Cambria" w:hAnsi="Cambria" w:cs="Calibri"/>
                <w:vertAlign w:val="superscript"/>
              </w:rPr>
              <w:t>st</w:t>
            </w:r>
            <w:r w:rsidRPr="6ED54D38">
              <w:rPr>
                <w:rFonts w:ascii="Cambria" w:hAnsi="Cambria" w:cs="Calibri"/>
              </w:rPr>
              <w:t xml:space="preserve"> of May: </w:t>
            </w:r>
          </w:p>
          <w:p w:rsidRPr="005C48D7" w:rsidR="000E3D32" w:rsidP="6ED54D38" w:rsidRDefault="00450ED7" w14:paraId="0824BAF8" w14:textId="14FD0971">
            <w:pPr>
              <w:rPr>
                <w:rFonts w:ascii="Cambria" w:hAnsi="Cambria" w:cs="Calibri"/>
              </w:rPr>
            </w:pPr>
            <w:hyperlink r:id="rId58">
              <w:r w:rsidRPr="6ED54D38" w:rsidR="10EE60F3">
                <w:rPr>
                  <w:rStyle w:val="Hyperlink"/>
                  <w:rFonts w:ascii="Cambria" w:hAnsi="Cambria" w:cs="Calibri"/>
                </w:rPr>
                <w:t>https://www.renestance.com/blog/muguet-de-mai-a-french-tradition/</w:t>
              </w:r>
            </w:hyperlink>
          </w:p>
          <w:p w:rsidRPr="005C48D7" w:rsidR="000E3D32" w:rsidP="6ED54D38" w:rsidRDefault="476DA57B" w14:paraId="68653581" w14:textId="70C0F614">
            <w:pPr>
              <w:rPr>
                <w:rFonts w:ascii="Cambria" w:hAnsi="Cambria" w:cs="Calibri"/>
              </w:rPr>
            </w:pPr>
            <w:r w:rsidRPr="6ED54D38">
              <w:rPr>
                <w:rFonts w:ascii="Cambria" w:hAnsi="Cambria" w:cs="Calibri"/>
              </w:rPr>
              <w:t>Spanish text (with Spanish audio, English translation and grammar rules available):</w:t>
            </w:r>
          </w:p>
          <w:p w:rsidRPr="005C48D7" w:rsidR="000E3D32" w:rsidP="6ED54D38" w:rsidRDefault="00450ED7" w14:paraId="1D13DE56" w14:textId="4047216D">
            <w:pPr>
              <w:rPr>
                <w:rFonts w:ascii="Cambria" w:hAnsi="Cambria" w:cs="Calibri"/>
              </w:rPr>
            </w:pPr>
            <w:hyperlink r:id="rId59">
              <w:r w:rsidRPr="6ED54D38" w:rsidR="476DA57B">
                <w:rPr>
                  <w:rStyle w:val="Hyperlink"/>
                  <w:rFonts w:ascii="Cambria" w:hAnsi="Cambria" w:cs="Calibri"/>
                </w:rPr>
                <w:t>https://spanish.kwiziq.com/learn/reading/12-cosas-interesantes-sobre-nicaragua</w:t>
              </w:r>
            </w:hyperlink>
          </w:p>
          <w:p w:rsidRPr="005C48D7" w:rsidR="000E3D32" w:rsidP="6ED54D38" w:rsidRDefault="00450ED7" w14:paraId="4262B575" w14:textId="7169BB90">
            <w:pPr>
              <w:rPr>
                <w:rFonts w:ascii="Cambria" w:hAnsi="Cambria" w:cs="Calibri"/>
              </w:rPr>
            </w:pPr>
            <w:hyperlink r:id="rId60">
              <w:r w:rsidRPr="6ED54D38" w:rsidR="476DA57B">
                <w:rPr>
                  <w:rStyle w:val="Hyperlink"/>
                  <w:rFonts w:ascii="Cambria" w:hAnsi="Cambria" w:cs="Calibri"/>
                </w:rPr>
                <w:t>https://spanish.kwiziq.com/learn/reading/cines-de-verano-al-aire-libre</w:t>
              </w:r>
            </w:hyperlink>
          </w:p>
          <w:p w:rsidRPr="005C48D7" w:rsidR="000E3D32" w:rsidP="6ED54D38" w:rsidRDefault="00450ED7" w14:paraId="308C29CD" w14:textId="2E046916">
            <w:pPr>
              <w:rPr>
                <w:rFonts w:ascii="Cambria" w:hAnsi="Cambria" w:cs="Calibri"/>
              </w:rPr>
            </w:pPr>
            <w:hyperlink r:id="rId61">
              <w:r w:rsidRPr="6ED54D38" w:rsidR="476DA57B">
                <w:rPr>
                  <w:rStyle w:val="Hyperlink"/>
                  <w:rFonts w:ascii="Cambria" w:hAnsi="Cambria" w:cs="Calibri"/>
                </w:rPr>
                <w:t>https://spanish.kwiziq.com/learn/reading/consultorio-de-libros</w:t>
              </w:r>
            </w:hyperlink>
          </w:p>
          <w:p w:rsidRPr="005C48D7" w:rsidR="000E3D32" w:rsidP="6ED54D38" w:rsidRDefault="00450ED7" w14:paraId="0FB78278" w14:textId="5F361CFB">
            <w:pPr>
              <w:rPr>
                <w:rFonts w:ascii="Cambria" w:hAnsi="Cambria" w:cs="Calibri"/>
              </w:rPr>
            </w:pPr>
            <w:hyperlink r:id="rId62">
              <w:r w:rsidRPr="6ED54D38" w:rsidR="476DA57B">
                <w:rPr>
                  <w:rStyle w:val="Hyperlink"/>
                  <w:rFonts w:ascii="Cambria" w:hAnsi="Cambria" w:cs="Calibri"/>
                </w:rPr>
                <w:t>https://spanish.kwiziq.com/learn/reading/curiosidades-de-paraguay</w:t>
              </w:r>
            </w:hyperlink>
          </w:p>
        </w:tc>
      </w:tr>
      <w:tr w:rsidRPr="005C48D7" w:rsidR="000E3D32" w:rsidTr="09B0F307" w14:paraId="728D4790" w14:textId="77777777">
        <w:trPr>
          <w:trHeight w:val="390"/>
        </w:trPr>
        <w:tc>
          <w:tcPr>
            <w:tcW w:w="1743" w:type="dxa"/>
            <w:tcMar/>
            <w:vAlign w:val="top"/>
          </w:tcPr>
          <w:p w:rsidRPr="005C48D7" w:rsidR="000E3D32" w:rsidP="56A54772" w:rsidRDefault="000E3D32" w14:paraId="5ACB7D9E" w14:textId="77777777">
            <w:pPr>
              <w:jc w:val="left"/>
              <w:rPr>
                <w:rFonts w:ascii="Cambria" w:hAnsi="Cambria" w:cs="Calibri"/>
                <w:b w:val="1"/>
                <w:bCs w:val="1"/>
                <w:color w:val="000000" w:themeColor="text1"/>
              </w:rPr>
            </w:pPr>
            <w:r w:rsidRPr="56A54772" w:rsidR="000E3D32">
              <w:rPr>
                <w:rFonts w:ascii="Cambria" w:hAnsi="Cambria" w:cs="Calibri"/>
                <w:b w:val="1"/>
                <w:bCs w:val="1"/>
                <w:color w:val="000000" w:themeColor="text1" w:themeTint="FF" w:themeShade="FF"/>
              </w:rPr>
              <w:t>Music</w:t>
            </w:r>
          </w:p>
        </w:tc>
        <w:tc>
          <w:tcPr>
            <w:tcW w:w="3218" w:type="dxa"/>
            <w:tcMar/>
            <w:vAlign w:val="top"/>
          </w:tcPr>
          <w:p w:rsidRPr="005C48D7" w:rsidR="000E3D32" w:rsidP="56A54772" w:rsidRDefault="000E3D32" w14:paraId="1FC39945" w14:textId="4E12FD10">
            <w:pPr>
              <w:jc w:val="left"/>
              <w:rPr>
                <w:rFonts w:ascii="Cambria" w:hAnsi="Cambria" w:cs="Calibri"/>
                <w:color w:val="000000" w:themeColor="text1"/>
              </w:rPr>
            </w:pPr>
            <w:r w:rsidRPr="56A54772" w:rsidR="3C31DA02">
              <w:rPr>
                <w:rFonts w:ascii="Cambria" w:hAnsi="Cambria" w:cs="Calibri"/>
                <w:color w:val="000000" w:themeColor="text1" w:themeTint="FF" w:themeShade="FF"/>
              </w:rPr>
              <w:t>Music for Theme Parks</w:t>
            </w:r>
          </w:p>
        </w:tc>
        <w:tc>
          <w:tcPr>
            <w:tcW w:w="10627" w:type="dxa"/>
            <w:tcMar/>
            <w:vAlign w:val="top"/>
          </w:tcPr>
          <w:p w:rsidRPr="005C48D7" w:rsidR="005E4007" w:rsidP="56A54772" w:rsidRDefault="005E4007" w14:paraId="4E288969" w14:textId="3C3486AB">
            <w:pPr>
              <w:pStyle w:val="ListParagraph"/>
              <w:numPr>
                <w:ilvl w:val="0"/>
                <w:numId w:val="4"/>
              </w:numPr>
              <w:spacing w:before="0"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6A54772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Here Comes </w:t>
            </w:r>
            <w:r w:rsidRPr="56A54772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</w:t>
            </w:r>
            <w:r w:rsidRPr="56A54772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Sun</w:t>
            </w:r>
          </w:p>
          <w:p w:rsidRPr="005C48D7" w:rsidR="005E4007" w:rsidP="56A54772" w:rsidRDefault="005E4007" w14:paraId="7AC1D87D" w14:textId="4B7ADCA6">
            <w:pPr>
              <w:spacing w:before="0"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6A54772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Little darling, I feel</w:t>
            </w:r>
            <w:r>
              <w:br/>
            </w:r>
            <w:r w:rsidRPr="56A54772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that ice is slowly melting</w:t>
            </w:r>
            <w:r>
              <w:br/>
            </w:r>
            <w:r w:rsidRPr="56A54772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Little darling, it seems like</w:t>
            </w:r>
            <w:r>
              <w:br/>
            </w:r>
            <w:r w:rsidRPr="56A54772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years since </w:t>
            </w:r>
            <w:r w:rsidRPr="56A54772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it's</w:t>
            </w:r>
            <w:r w:rsidRPr="56A54772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been clear</w:t>
            </w:r>
          </w:p>
          <w:p w:rsidRPr="005C48D7" w:rsidR="005E4007" w:rsidP="56A54772" w:rsidRDefault="005E4007" w14:paraId="41CD277C" w14:textId="04AFBDBD">
            <w:pPr>
              <w:spacing w:before="0"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6A54772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Lyrics to Read:</w:t>
            </w:r>
          </w:p>
          <w:p w:rsidRPr="005C48D7" w:rsidR="005E4007" w:rsidP="56A54772" w:rsidRDefault="005E4007" w14:paraId="778511F6" w14:textId="538D72BA">
            <w:pPr>
              <w:spacing w:before="0" w:after="160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0b23c1dc6edc4c9f">
              <w:r w:rsidRPr="56A54772" w:rsidR="3C31DA02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https://www.smule.com/song/beatles-here-comes-the-sun-karaoke-lyrics/8612313_8612313/arrangement</w:t>
              </w:r>
            </w:hyperlink>
          </w:p>
          <w:p w:rsidRPr="005C48D7" w:rsidR="005E4007" w:rsidP="2AE0213C" w:rsidRDefault="005E4007" w14:paraId="5F29206F" w14:textId="4DEA3EC6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AE0213C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Music to Hear:</w:t>
            </w:r>
          </w:p>
          <w:p w:rsidRPr="005C48D7" w:rsidR="005E4007" w:rsidP="56A54772" w:rsidRDefault="005E4007" w14:paraId="78FAA03A" w14:textId="20CE69CD">
            <w:pPr>
              <w:spacing w:before="0" w:after="160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b619e3db3d554061">
              <w:r w:rsidRPr="56A54772" w:rsidR="3C31DA02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The Beatles - Here Comes The Sun (2019 Mix)</w:t>
              </w:r>
            </w:hyperlink>
          </w:p>
          <w:p w:rsidRPr="005C48D7" w:rsidR="005E4007" w:rsidP="56A54772" w:rsidRDefault="005E4007" w14:paraId="5131D52B" w14:textId="456C2051">
            <w:pPr>
              <w:pStyle w:val="Normal"/>
              <w:jc w:val="left"/>
            </w:pPr>
          </w:p>
          <w:p w:rsidRPr="005C48D7" w:rsidR="005E4007" w:rsidP="56A54772" w:rsidRDefault="005E4007" w14:paraId="09E05574" w14:textId="5FEBB877">
            <w:pPr>
              <w:pStyle w:val="ListParagraph"/>
              <w:numPr>
                <w:ilvl w:val="0"/>
                <w:numId w:val="5"/>
              </w:numPr>
              <w:spacing w:before="0"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6A54772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Rollercoaster</w:t>
            </w:r>
          </w:p>
          <w:p w:rsidRPr="005C48D7" w:rsidR="005E4007" w:rsidP="56A54772" w:rsidRDefault="005E4007" w14:paraId="1EB4EC5D" w14:textId="34288BCF">
            <w:pPr>
              <w:spacing w:before="0" w:after="160" w:line="259" w:lineRule="auto"/>
              <w:ind w:left="36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6A54772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Everyday </w:t>
            </w:r>
            <w:r w:rsidRPr="56A54772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it's</w:t>
            </w:r>
            <w:r w:rsidRPr="56A54772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a-</w:t>
            </w:r>
            <w:r w:rsidRPr="56A54772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gettin</w:t>
            </w:r>
            <w:r w:rsidRPr="56A54772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' faster</w:t>
            </w:r>
            <w:r>
              <w:br/>
            </w:r>
            <w:r w:rsidRPr="56A54772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Everyone said, "Go ahead and ask her"</w:t>
            </w:r>
            <w:r>
              <w:br/>
            </w:r>
            <w:r w:rsidRPr="56A54772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Love like yours will surely come my way</w:t>
            </w:r>
          </w:p>
          <w:p w:rsidRPr="005C48D7" w:rsidR="005E4007" w:rsidP="56A54772" w:rsidRDefault="005E4007" w14:paraId="6DFFFC79" w14:textId="276C05A8">
            <w:pPr>
              <w:spacing w:before="0"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6A54772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Lyrics to Read:</w:t>
            </w:r>
          </w:p>
          <w:p w:rsidRPr="005C48D7" w:rsidR="005E4007" w:rsidP="56A54772" w:rsidRDefault="005E4007" w14:paraId="234D738B" w14:textId="62F4F4B7">
            <w:pPr>
              <w:spacing w:before="0" w:after="160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f9ecd0f942194234">
              <w:r w:rsidRPr="56A54772" w:rsidR="3C31DA02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https://www.smule.com/song/buddy-holly-everyday-karaoke-lyrics/460333_145676/arrangement</w:t>
              </w:r>
            </w:hyperlink>
          </w:p>
          <w:p w:rsidRPr="005C48D7" w:rsidR="005E4007" w:rsidP="2AE0213C" w:rsidRDefault="005E4007" w14:paraId="27AC2FC8" w14:textId="2A8ABF03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AE0213C" w:rsidR="3C31DA02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Music to Hear:</w:t>
            </w:r>
          </w:p>
          <w:p w:rsidRPr="005C48D7" w:rsidR="005E4007" w:rsidP="56A54772" w:rsidRDefault="005E4007" w14:paraId="43FA025C" w14:textId="3D6BC660">
            <w:pPr>
              <w:spacing w:before="0" w:after="160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ba787812f0894d32">
              <w:r w:rsidRPr="56A54772" w:rsidR="3C31DA02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Buddy Holly - Everyday - Original</w:t>
              </w:r>
            </w:hyperlink>
          </w:p>
          <w:p w:rsidRPr="005C48D7" w:rsidR="005E4007" w:rsidP="56A54772" w:rsidRDefault="005E4007" w14:paraId="0562CB0E" w14:textId="74FC2E8B">
            <w:pPr>
              <w:pStyle w:val="Normal"/>
              <w:jc w:val="left"/>
            </w:pPr>
          </w:p>
        </w:tc>
      </w:tr>
      <w:tr w:rsidRPr="005C48D7" w:rsidR="000E3D32" w:rsidTr="09B0F307" w14:paraId="324E795A" w14:textId="77777777">
        <w:trPr>
          <w:trHeight w:val="390"/>
        </w:trPr>
        <w:tc>
          <w:tcPr>
            <w:tcW w:w="1743" w:type="dxa"/>
            <w:tcMar/>
            <w:vAlign w:val="bottom"/>
          </w:tcPr>
          <w:p w:rsidR="62D793F7" w:rsidP="62D793F7" w:rsidRDefault="62D793F7" w14:paraId="2065A455" w14:textId="6551339A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2D793F7" w:rsidR="62D793F7">
              <w:rPr>
                <w:rFonts w:ascii="Cambria" w:hAnsi="Cambria" w:eastAsia="Cambria" w:cs="Cambri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Physical Education </w:t>
            </w:r>
          </w:p>
        </w:tc>
        <w:tc>
          <w:tcPr>
            <w:tcW w:w="3218" w:type="dxa"/>
            <w:tcMar/>
            <w:vAlign w:val="bottom"/>
          </w:tcPr>
          <w:p w:rsidR="62D793F7" w:rsidP="62D793F7" w:rsidRDefault="62D793F7" w14:paraId="59B0F379" w14:textId="157546C3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2D793F7" w:rsidR="62D793F7">
              <w:rPr>
                <w:rFonts w:ascii="Cambria" w:hAnsi="Cambria" w:eastAsia="Cambria" w:cs="Cambri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Game preparation and performance </w:t>
            </w:r>
          </w:p>
        </w:tc>
        <w:tc>
          <w:tcPr>
            <w:tcW w:w="10627" w:type="dxa"/>
            <w:tcMar/>
            <w:vAlign w:val="bottom"/>
          </w:tcPr>
          <w:p w:rsidR="62D793F7" w:rsidP="62D793F7" w:rsidRDefault="62D793F7" w14:paraId="30B970CA" w14:textId="737BC2F0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2D793F7" w:rsidR="62D793F7">
              <w:rPr>
                <w:rFonts w:ascii="Cambria" w:hAnsi="Cambria" w:eastAsia="Cambria" w:cs="Cambri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 book available via our e platform </w:t>
            </w:r>
          </w:p>
          <w:p w:rsidR="62D793F7" w:rsidP="62D793F7" w:rsidRDefault="62D793F7" w14:paraId="3B4379DB" w14:textId="2E242646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2D793F7" w:rsidR="62D793F7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 Still quiet place </w:t>
            </w:r>
            <w:r w:rsidRPr="62D793F7" w:rsidR="62D793F7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for</w:t>
            </w:r>
            <w:r w:rsidRPr="62D793F7" w:rsidR="62D793F7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athletes – Mindfulness Skills for achieving peak performance and finding flow in sports and life </w:t>
            </w:r>
          </w:p>
          <w:p w:rsidR="62D793F7" w:rsidP="62D793F7" w:rsidRDefault="62D793F7" w14:paraId="69CDBEAC" w14:textId="582BC7C2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2D793F7" w:rsidR="62D793F7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By Amy Saltzman, Jim </w:t>
            </w:r>
            <w:r w:rsidRPr="62D793F7" w:rsidR="62D793F7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Thompson</w:t>
            </w:r>
            <w:r w:rsidRPr="62D793F7" w:rsidR="62D793F7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Coleen Marlo</w:t>
            </w:r>
          </w:p>
          <w:p w:rsidR="62D793F7" w:rsidP="62D793F7" w:rsidRDefault="62D793F7" w14:paraId="7C5A189B" w14:textId="09E9B783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2D793F7" w:rsidP="62D793F7" w:rsidRDefault="62D793F7" w14:paraId="73720A25" w14:textId="0FBF215D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2D793F7" w:rsidR="62D793F7">
              <w:rPr>
                <w:rFonts w:ascii="Cambria" w:hAnsi="Cambria" w:eastAsia="Cambria" w:cs="Cambri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Podcasts</w:t>
            </w:r>
          </w:p>
          <w:p w:rsidR="62D793F7" w:rsidP="62D793F7" w:rsidRDefault="62D793F7" w14:paraId="692B9F91" w14:textId="54D6CF9C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2D793F7" w:rsidR="62D793F7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All stumped out – Cricket </w:t>
            </w:r>
          </w:p>
          <w:p w:rsidR="62D793F7" w:rsidP="62D793F7" w:rsidRDefault="62D793F7" w14:paraId="46C78A0F" w14:textId="16AD0BE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62D793F7" w:rsidR="62D793F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The Analyst Inside Cricket - Cricket</w:t>
            </w:r>
          </w:p>
          <w:p w:rsidR="62D793F7" w:rsidP="62D793F7" w:rsidRDefault="62D793F7" w14:paraId="181BA1D3" w14:textId="3ADE3FE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62D793F7" w:rsidR="62D793F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The England Athletics Podcast - Athletics</w:t>
            </w:r>
          </w:p>
        </w:tc>
      </w:tr>
      <w:tr w:rsidRPr="005C48D7" w:rsidR="000E3D32" w:rsidTr="09B0F307" w14:paraId="4C05A51D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E3D32" w:rsidRDefault="005E4007" w14:paraId="7547A193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lastRenderedPageBreak/>
              <w:t>Religious Education</w:t>
            </w:r>
          </w:p>
        </w:tc>
        <w:tc>
          <w:tcPr>
            <w:tcW w:w="3218" w:type="dxa"/>
            <w:tcMar/>
            <w:vAlign w:val="bottom"/>
          </w:tcPr>
          <w:p w:rsidRPr="005C48D7" w:rsidR="005E4007" w:rsidP="000E3D32" w:rsidRDefault="005E4007" w14:paraId="6D98A12B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E3D32" w:rsidRDefault="005E4007" w14:paraId="2946DB82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09B0F307" w14:paraId="3E63FE78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3D4CE94A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Science</w:t>
            </w:r>
          </w:p>
        </w:tc>
        <w:tc>
          <w:tcPr>
            <w:tcW w:w="3218" w:type="dxa"/>
            <w:tcMar/>
            <w:vAlign w:val="bottom"/>
          </w:tcPr>
          <w:p w:rsidRPr="005C48D7" w:rsidR="005E4007" w:rsidP="00FA1C65" w:rsidRDefault="005E4007" w14:paraId="5997CC1D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000E3D32" w:rsidRDefault="005E4007" w14:paraId="110FFD37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</w:tbl>
    <w:p w:rsidRPr="005C48D7" w:rsidR="005E4007" w:rsidP="000E3D32" w:rsidRDefault="005E4007" w14:paraId="6B699379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3FE9F23F" w14:textId="77777777">
      <w:pPr>
        <w:spacing w:line="240" w:lineRule="auto"/>
        <w:rPr>
          <w:rFonts w:ascii="Cambria" w:hAnsi="Cambria"/>
          <w:color w:val="000000" w:themeColor="text1"/>
        </w:rPr>
      </w:pPr>
    </w:p>
    <w:sectPr w:rsidRPr="005C48D7" w:rsidR="005E4007" w:rsidSect="005E40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E8D" w:rsidP="005E4007" w:rsidRDefault="005F3E8D" w14:paraId="61CDCEAD" w14:textId="77777777">
      <w:pPr>
        <w:spacing w:after="0" w:line="240" w:lineRule="auto"/>
      </w:pPr>
      <w:r>
        <w:separator/>
      </w:r>
    </w:p>
  </w:endnote>
  <w:endnote w:type="continuationSeparator" w:id="0">
    <w:p w:rsidR="005F3E8D" w:rsidP="005E4007" w:rsidRDefault="005F3E8D" w14:paraId="6BB9E25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E8D" w:rsidP="005E4007" w:rsidRDefault="005F3E8D" w14:paraId="1F72F646" w14:textId="77777777">
      <w:pPr>
        <w:spacing w:after="0" w:line="240" w:lineRule="auto"/>
      </w:pPr>
      <w:r>
        <w:separator/>
      </w:r>
    </w:p>
  </w:footnote>
  <w:footnote w:type="continuationSeparator" w:id="0">
    <w:p w:rsidR="005F3E8D" w:rsidP="005E4007" w:rsidRDefault="005F3E8D" w14:paraId="08CE6F9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4">
    <w:nsid w:val="759d213b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76f239ef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39864310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5f55c39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2cc96b82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3d9a3a16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310eabc6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43cd3ce1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1c0ddc38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b6323c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b5f16b4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53baa6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89CDD29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97CE2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351C0A"/>
    <w:multiLevelType w:val="hybridMultilevel"/>
    <w:tmpl w:val="E22666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007"/>
    <w:rsid w:val="00037C0A"/>
    <w:rsid w:val="000400E1"/>
    <w:rsid w:val="000A56D4"/>
    <w:rsid w:val="000B60AF"/>
    <w:rsid w:val="000E3D32"/>
    <w:rsid w:val="00284BBD"/>
    <w:rsid w:val="00295489"/>
    <w:rsid w:val="00307096"/>
    <w:rsid w:val="00394741"/>
    <w:rsid w:val="00450ED7"/>
    <w:rsid w:val="004B14E9"/>
    <w:rsid w:val="004C586B"/>
    <w:rsid w:val="00584286"/>
    <w:rsid w:val="005C48D7"/>
    <w:rsid w:val="005E4007"/>
    <w:rsid w:val="005F3E8D"/>
    <w:rsid w:val="0082700A"/>
    <w:rsid w:val="00A56F12"/>
    <w:rsid w:val="00AB6FD4"/>
    <w:rsid w:val="00BA396C"/>
    <w:rsid w:val="00CC15BC"/>
    <w:rsid w:val="00FA1C65"/>
    <w:rsid w:val="03183E66"/>
    <w:rsid w:val="043C14FB"/>
    <w:rsid w:val="0862F0B5"/>
    <w:rsid w:val="08A25FD8"/>
    <w:rsid w:val="09B0F307"/>
    <w:rsid w:val="0A0E74CB"/>
    <w:rsid w:val="0A6FAC07"/>
    <w:rsid w:val="0B5AB9FB"/>
    <w:rsid w:val="0CF68A5C"/>
    <w:rsid w:val="10EE60F3"/>
    <w:rsid w:val="11ACB7FB"/>
    <w:rsid w:val="14E84A61"/>
    <w:rsid w:val="19E027DE"/>
    <w:rsid w:val="1C87FB61"/>
    <w:rsid w:val="1D53AA06"/>
    <w:rsid w:val="1D67B807"/>
    <w:rsid w:val="1DAA1AEE"/>
    <w:rsid w:val="1EBFBD88"/>
    <w:rsid w:val="2AE0213C"/>
    <w:rsid w:val="2C4458A1"/>
    <w:rsid w:val="30A95C18"/>
    <w:rsid w:val="32715FB2"/>
    <w:rsid w:val="33BD4B89"/>
    <w:rsid w:val="35591BEA"/>
    <w:rsid w:val="3661AC4A"/>
    <w:rsid w:val="3892E1F3"/>
    <w:rsid w:val="39F95C4E"/>
    <w:rsid w:val="3C31DA02"/>
    <w:rsid w:val="44475501"/>
    <w:rsid w:val="476DA57B"/>
    <w:rsid w:val="4B650B23"/>
    <w:rsid w:val="4C9CAF17"/>
    <w:rsid w:val="4CA4E7C8"/>
    <w:rsid w:val="4DC1AC2E"/>
    <w:rsid w:val="56A54772"/>
    <w:rsid w:val="58D69A30"/>
    <w:rsid w:val="5BC2B9EA"/>
    <w:rsid w:val="60CD8618"/>
    <w:rsid w:val="61CD505D"/>
    <w:rsid w:val="62D793F7"/>
    <w:rsid w:val="65FCBD14"/>
    <w:rsid w:val="67FD40A4"/>
    <w:rsid w:val="6960E763"/>
    <w:rsid w:val="6ED54D38"/>
    <w:rsid w:val="72F2D890"/>
    <w:rsid w:val="77151754"/>
    <w:rsid w:val="786F4458"/>
    <w:rsid w:val="7939CC7C"/>
    <w:rsid w:val="7C2C5076"/>
    <w:rsid w:val="7C2E0AE1"/>
    <w:rsid w:val="7C77A615"/>
    <w:rsid w:val="7DC9DB42"/>
    <w:rsid w:val="7EE69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02AA2"/>
  <w15:chartTrackingRefBased/>
  <w15:docId w15:val="{E73ECB2E-E34E-4C1A-B310-810FAAAAA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E4007"/>
  </w:style>
  <w:style w:type="paragraph" w:styleId="Heading1">
    <w:name w:val="heading 1"/>
    <w:basedOn w:val="Normal"/>
    <w:next w:val="Normal"/>
    <w:link w:val="Heading1Char"/>
    <w:uiPriority w:val="9"/>
    <w:qFormat/>
    <w:rsid w:val="000E3D32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400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E40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E4007"/>
  </w:style>
  <w:style w:type="paragraph" w:styleId="Footer">
    <w:name w:val="footer"/>
    <w:basedOn w:val="Normal"/>
    <w:link w:val="Foot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E4007"/>
  </w:style>
  <w:style w:type="paragraph" w:styleId="ListParagraph">
    <w:name w:val="List Paragraph"/>
    <w:basedOn w:val="Normal"/>
    <w:uiPriority w:val="34"/>
    <w:qFormat/>
    <w:rsid w:val="000E3D32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0E3D32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0B60AF"/>
    <w:rPr>
      <w:color w:val="954F72" w:themeColor="followedHyperlink"/>
      <w:u w:val="single"/>
    </w:rPr>
  </w:style>
  <w:style w:type="character" w:styleId="normaltextrun" w:customStyle="1">
    <w:name w:val="normaltextrun"/>
    <w:basedOn w:val="DefaultParagraphFont"/>
    <w:uiPriority w:val="1"/>
    <w:rsid w:val="6ED54D38"/>
  </w:style>
  <w:style w:type="character" w:styleId="eop" w:customStyle="1">
    <w:name w:val="eop"/>
    <w:basedOn w:val="DefaultParagraphFont"/>
    <w:uiPriority w:val="1"/>
    <w:rsid w:val="6ED54D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image" Target="media/image17.png" Id="rId26" /><Relationship Type="http://schemas.openxmlformats.org/officeDocument/2006/relationships/hyperlink" Target="https://www.bbc.co.uk/bitesize/topics/zw982hv/articles/z7rtng8" TargetMode="External" Id="rId39" /><Relationship Type="http://schemas.openxmlformats.org/officeDocument/2006/relationships/image" Target="media/image12.png" Id="rId21" /><Relationship Type="http://schemas.openxmlformats.org/officeDocument/2006/relationships/hyperlink" Target="https://www.theartstory.org/artist/warhol-andy/" TargetMode="External" Id="rId34" /><Relationship Type="http://schemas.openxmlformats.org/officeDocument/2006/relationships/hyperlink" Target="https://www.bbc.co.uk/bitesize/guides/zxb72hv/revision/1" TargetMode="External" Id="rId42" /><Relationship Type="http://schemas.openxmlformats.org/officeDocument/2006/relationships/hyperlink" Target="https://nrich.maths.org/2671" TargetMode="External" Id="rId47" /><Relationship Type="http://schemas.openxmlformats.org/officeDocument/2006/relationships/hyperlink" Target="https://kids.frontiersin.org/articles/10.3389/frym.2022.834049" TargetMode="External" Id="rId50" /><Relationship Type="http://schemas.openxmlformats.org/officeDocument/2006/relationships/hyperlink" Target="https://www.languageguide.org/french/readings/br/cheremaman/" TargetMode="External" Id="rId55" /><Relationship Type="http://schemas.openxmlformats.org/officeDocument/2006/relationships/fontTable" Target="fontTable.xml" Id="rId6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hyperlink" Target="https://www.tate.org.uk/art/art-terms/p/pop-art" TargetMode="External" Id="rId29" /><Relationship Type="http://schemas.openxmlformats.org/officeDocument/2006/relationships/image" Target="media/image2.png" Id="rId11" /><Relationship Type="http://schemas.openxmlformats.org/officeDocument/2006/relationships/image" Target="media/image15.png" Id="rId24" /><Relationship Type="http://schemas.openxmlformats.org/officeDocument/2006/relationships/hyperlink" Target="https://www.invaluable.com/blog/what-is-pop-art/" TargetMode="External" Id="rId32" /><Relationship Type="http://schemas.openxmlformats.org/officeDocument/2006/relationships/hyperlink" Target="https://www.bbc.co.uk/bitesize/guides/z9bbk2p/revision/1" TargetMode="External" Id="rId37" /><Relationship Type="http://schemas.openxmlformats.org/officeDocument/2006/relationships/hyperlink" Target="https://hackspace.raspberrypi.com/issues" TargetMode="External" Id="rId40" /><Relationship Type="http://schemas.openxmlformats.org/officeDocument/2006/relationships/hyperlink" Target="https://education.nationalgeographic.org/resource/rain-forest/" TargetMode="External" Id="rId45" /><Relationship Type="http://schemas.openxmlformats.org/officeDocument/2006/relationships/hyperlink" Target="https://www.20minutes.fr/actus" TargetMode="External" Id="rId53" /><Relationship Type="http://schemas.openxmlformats.org/officeDocument/2006/relationships/hyperlink" Target="https://www.renestance.com/blog/muguet-de-mai-a-french-tradition/" TargetMode="External" Id="rId58" /><Relationship Type="http://schemas.openxmlformats.org/officeDocument/2006/relationships/styles" Target="styles.xml" Id="rId5" /><Relationship Type="http://schemas.openxmlformats.org/officeDocument/2006/relationships/hyperlink" Target="https://spanish.kwiziq.com/learn/reading/consultorio-de-libros" TargetMode="External" Id="rId61" /><Relationship Type="http://schemas.openxmlformats.org/officeDocument/2006/relationships/image" Target="media/image10.jpeg" Id="rId19" /><Relationship Type="http://schemas.openxmlformats.org/officeDocument/2006/relationships/image" Target="media/image5.png" Id="rId14" /><Relationship Type="http://schemas.openxmlformats.org/officeDocument/2006/relationships/image" Target="media/image13.jpeg" Id="rId22" /><Relationship Type="http://schemas.openxmlformats.org/officeDocument/2006/relationships/image" Target="media/image18.png" Id="rId27" /><Relationship Type="http://schemas.openxmlformats.org/officeDocument/2006/relationships/hyperlink" Target="https://www.tate.org.uk/art/art-terms/p/pop-art/think-you-know-pop-art" TargetMode="External" Id="rId30" /><Relationship Type="http://schemas.openxmlformats.org/officeDocument/2006/relationships/hyperlink" Target="https://www.theartstory.org/artist/lichtenstein-roy/" TargetMode="External" Id="rId35" /><Relationship Type="http://schemas.openxmlformats.org/officeDocument/2006/relationships/hyperlink" Target="https://www.youtube.com/watch?v=Nsk1gS0jJ2I" TargetMode="External" Id="rId43" /><Relationship Type="http://schemas.openxmlformats.org/officeDocument/2006/relationships/hyperlink" Target="https://nrich.maths.org/2563" TargetMode="External" Id="rId48" /><Relationship Type="http://schemas.openxmlformats.org/officeDocument/2006/relationships/hyperlink" Target="https://www.languageguide.org/french/readings/br/lebon/" TargetMode="External" Id="rId56" /><Relationship Type="http://schemas.openxmlformats.org/officeDocument/2006/relationships/theme" Target="theme/theme1.xml" Id="rId64" /><Relationship Type="http://schemas.openxmlformats.org/officeDocument/2006/relationships/footnotes" Target="footnotes.xml" Id="rId8" /><Relationship Type="http://schemas.openxmlformats.org/officeDocument/2006/relationships/hyperlink" Target="https://kids.frontiersin.org/articles/10.3389/frym.2021.551557" TargetMode="External" Id="rId51" /><Relationship Type="http://schemas.openxmlformats.org/officeDocument/2006/relationships/customXml" Target="../customXml/item3.xml" Id="rId3" /><Relationship Type="http://schemas.openxmlformats.org/officeDocument/2006/relationships/image" Target="media/image3.png" Id="rId12" /><Relationship Type="http://schemas.openxmlformats.org/officeDocument/2006/relationships/image" Target="media/image8.jpeg" Id="rId17" /><Relationship Type="http://schemas.openxmlformats.org/officeDocument/2006/relationships/image" Target="media/image16.png" Id="rId25" /><Relationship Type="http://schemas.openxmlformats.org/officeDocument/2006/relationships/hyperlink" Target="https://www.michaelcraigmartin.co.uk/" TargetMode="External" Id="rId33" /><Relationship Type="http://schemas.openxmlformats.org/officeDocument/2006/relationships/hyperlink" Target="https://www.bbc.co.uk/bitesize/guides/z9bbk2p/video" TargetMode="External" Id="rId38" /><Relationship Type="http://schemas.openxmlformats.org/officeDocument/2006/relationships/hyperlink" Target="https://kids.frontiersin.org/articles/10.3389/frym.2022.926624" TargetMode="External" Id="rId46" /><Relationship Type="http://schemas.openxmlformats.org/officeDocument/2006/relationships/hyperlink" Target="https://spanish.kwiziq.com/learn/reading/12-cosas-interesantes-sobre-nicaragua" TargetMode="External" Id="rId59" /><Relationship Type="http://schemas.openxmlformats.org/officeDocument/2006/relationships/image" Target="media/image11.png" Id="rId20" /><Relationship Type="http://schemas.openxmlformats.org/officeDocument/2006/relationships/hyperlink" Target="https://www.bbc.co.uk/bitesize/topics/zmpsgk7" TargetMode="External" Id="rId41" /><Relationship Type="http://schemas.openxmlformats.org/officeDocument/2006/relationships/hyperlink" Target="https://www.francetvinfo.fr/" TargetMode="External" Id="rId54" /><Relationship Type="http://schemas.openxmlformats.org/officeDocument/2006/relationships/hyperlink" Target="https://spanish.kwiziq.com/learn/reading/curiosidades-de-paraguay" TargetMode="External" Id="rId6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image" Target="media/image19.png" Id="rId28" /><Relationship Type="http://schemas.openxmlformats.org/officeDocument/2006/relationships/hyperlink" Target="https://www.hockney.com/home" TargetMode="External" Id="rId36" /><Relationship Type="http://schemas.openxmlformats.org/officeDocument/2006/relationships/hyperlink" Target="https://nrich.maths.org/4878" TargetMode="External" Id="rId49" /><Relationship Type="http://schemas.openxmlformats.org/officeDocument/2006/relationships/hyperlink" Target="https://www.languageguide.org/french/readings/br/cauchemar/" TargetMode="External" Id="rId57" /><Relationship Type="http://schemas.openxmlformats.org/officeDocument/2006/relationships/image" Target="media/image1.jpeg" Id="rId10" /><Relationship Type="http://schemas.openxmlformats.org/officeDocument/2006/relationships/hyperlink" Target="https://www.theartstory.org/movement/pop-art/" TargetMode="External" Id="rId31" /><Relationship Type="http://schemas.openxmlformats.org/officeDocument/2006/relationships/hyperlink" Target="https://www.bbc.co.uk/bitesize/topics/ztgw2hv/articles/zppthcw" TargetMode="External" Id="rId44" /><Relationship Type="http://schemas.openxmlformats.org/officeDocument/2006/relationships/hyperlink" Target="https://www.lemonde.fr/" TargetMode="External" Id="rId52" /><Relationship Type="http://schemas.openxmlformats.org/officeDocument/2006/relationships/hyperlink" Target="https://spanish.kwiziq.com/learn/reading/cines-de-verano-al-aire-libre" TargetMode="External" Id="rId6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smule.com/song/beatles-here-comes-the-sun-karaoke-lyrics/8612313_8612313/arrangement" TargetMode="External" Id="R0b23c1dc6edc4c9f" /><Relationship Type="http://schemas.openxmlformats.org/officeDocument/2006/relationships/hyperlink" Target="https://www.youtube.com/watch?v=KQetemT1sWc" TargetMode="External" Id="Rb619e3db3d554061" /><Relationship Type="http://schemas.openxmlformats.org/officeDocument/2006/relationships/hyperlink" Target="https://www.smule.com/song/buddy-holly-everyday-karaoke-lyrics/460333_145676/arrangement" TargetMode="External" Id="Rf9ecd0f942194234" /><Relationship Type="http://schemas.openxmlformats.org/officeDocument/2006/relationships/hyperlink" Target="https://www.youtube.com/watch?v=8OHge1fQJfo" TargetMode="External" Id="Rba787812f0894d32" /><Relationship Type="http://schemas.openxmlformats.org/officeDocument/2006/relationships/hyperlink" Target="https://www.bbc.co.uk/bitesize/topics/zwcsp4j/articles/zmst6g8" TargetMode="External" Id="Rf16a56ebab4a4129" /><Relationship Type="http://schemas.openxmlformats.org/officeDocument/2006/relationships/hyperlink" Target="https://www.natgeokids.com/uk/discover/history/monarchy/henry-viii-facts/" TargetMode="External" Id="R83990c59923d459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5dc431-0486-4db5-bd66-ec6707cbc9d4">
      <Terms xmlns="http://schemas.microsoft.com/office/infopath/2007/PartnerControls"/>
    </lcf76f155ced4ddcb4097134ff3c332f>
    <TaxCatchAll xmlns="18b5f220-2c08-4522-aee7-823c3d1fba65" xsi:nil="true"/>
    <Thumbnail xmlns="395dc431-0486-4db5-bd66-ec6707cbc9d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E7C65B11EE9D46B38A2FF7D3E35699" ma:contentTypeVersion="20" ma:contentTypeDescription="Create a new document." ma:contentTypeScope="" ma:versionID="6cfa8fe35375255081916645c2d57593">
  <xsd:schema xmlns:xsd="http://www.w3.org/2001/XMLSchema" xmlns:xs="http://www.w3.org/2001/XMLSchema" xmlns:p="http://schemas.microsoft.com/office/2006/metadata/properties" xmlns:ns2="395dc431-0486-4db5-bd66-ec6707cbc9d4" xmlns:ns3="18b5f220-2c08-4522-aee7-823c3d1fba65" targetNamespace="http://schemas.microsoft.com/office/2006/metadata/properties" ma:root="true" ma:fieldsID="e8444afcf9170f057c445e2c6f1a80e7" ns2:_="" ns3:_="">
    <xsd:import namespace="395dc431-0486-4db5-bd66-ec6707cbc9d4"/>
    <xsd:import namespace="18b5f220-2c08-4522-aee7-823c3d1fba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humbnai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dc431-0486-4db5-bd66-ec6707cbc9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d4e878b-f682-48f6-92cd-cd5146a8c1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humbnail" ma:index="24" nillable="true" ma:displayName="Thumbnail" ma:format="Dropdown" ma:internalName="Thumbnail">
      <xsd:simpleType>
        <xsd:restriction base="dms:Text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b5f220-2c08-4522-aee7-823c3d1fba6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f87745-165a-4eed-b22e-6e532c5ca2b7}" ma:internalName="TaxCatchAll" ma:showField="CatchAllData" ma:web="18b5f220-2c08-4522-aee7-823c3d1fba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E5734D-4C63-433E-81AA-5D31F8521DDF}">
  <ds:schemaRefs>
    <ds:schemaRef ds:uri="18b5f220-2c08-4522-aee7-823c3d1fba65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395dc431-0486-4db5-bd66-ec6707cbc9d4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B204A72-4486-4C3E-B895-2CC75368AD3E}"/>
</file>

<file path=customXml/itemProps3.xml><?xml version="1.0" encoding="utf-8"?>
<ds:datastoreItem xmlns:ds="http://schemas.openxmlformats.org/officeDocument/2006/customXml" ds:itemID="{D120B4D7-0BDE-4EF4-8C4C-EE97274A161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UXBRIDGE HIGH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Carlea Previdi</dc:creator>
  <keywords/>
  <dc:description/>
  <lastModifiedBy>K Kaur</lastModifiedBy>
  <revision>15</revision>
  <dcterms:created xsi:type="dcterms:W3CDTF">2023-02-03T11:40:00.0000000Z</dcterms:created>
  <dcterms:modified xsi:type="dcterms:W3CDTF">2023-09-19T08:14:43.3114722Z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0x01010075E7C65B11EE9D46B38A2FF7D3E35699</vt:lpwstr>
  </property>
  <property fmtid="{D5CDD505-2E9C-101B-9397-08002B2CF9AE}" pid="3" name="MediaServiceImageTags">
    <vt:lpwstr/>
  </property>
</Properties>
</file>