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-554355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16</w:t>
      </w:r>
      <w:r>
        <w:rPr>
          <w:rFonts w:ascii="Arial" w:hAnsi="Arial" w:cs="Arial"/>
          <w:sz w:val="22"/>
          <w:szCs w:val="22"/>
          <w:vertAlign w:val="superscript"/>
        </w:rPr>
        <w:t>th</w:t>
      </w:r>
      <w:r>
        <w:rPr>
          <w:rFonts w:ascii="Arial" w:hAnsi="Arial" w:cs="Arial"/>
          <w:sz w:val="22"/>
          <w:szCs w:val="22"/>
        </w:rPr>
        <w:t xml:space="preserve"> November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 xml:space="preserve">Visit to </w:t>
      </w:r>
      <w:proofErr w:type="spellStart"/>
      <w:r>
        <w:rPr>
          <w:rFonts w:ascii="Arial" w:hAnsi="Arial" w:cs="Arial"/>
          <w:b/>
          <w:sz w:val="22"/>
          <w:szCs w:val="22"/>
        </w:rPr>
        <w:t>ExCel</w:t>
      </w:r>
      <w:proofErr w:type="spellEnd"/>
      <w:r>
        <w:rPr>
          <w:rFonts w:ascii="Arial" w:hAnsi="Arial" w:cs="Arial"/>
          <w:b/>
          <w:sz w:val="22"/>
          <w:szCs w:val="22"/>
        </w:rPr>
        <w:t xml:space="preserve"> London – Year 12</w:t>
      </w:r>
      <w:bookmarkStart w:id="0" w:name="_GoBack"/>
      <w:bookmarkEnd w:id="0"/>
    </w:p>
    <w:p>
      <w:pPr>
        <w:rPr>
          <w:rFonts w:ascii="Arial" w:hAnsi="Arial" w:cs="Arial"/>
          <w:sz w:val="22"/>
          <w:szCs w:val="22"/>
        </w:rPr>
      </w:pPr>
    </w:p>
    <w:p>
      <w:pPr>
        <w:rPr>
          <w:rFonts w:ascii="Arial" w:eastAsiaTheme="minorHAnsi" w:hAnsi="Arial" w:cs="Arial"/>
          <w:sz w:val="22"/>
          <w:szCs w:val="22"/>
        </w:rPr>
      </w:pPr>
      <w:r>
        <w:rPr>
          <w:rFonts w:ascii="Arial" w:hAnsi="Arial" w:cs="Arial"/>
          <w:sz w:val="22"/>
          <w:szCs w:val="22"/>
        </w:rPr>
        <w:t xml:space="preserve">I am writing to inform you about a school visit to </w:t>
      </w:r>
      <w:proofErr w:type="spellStart"/>
      <w:r>
        <w:rPr>
          <w:rFonts w:ascii="Arial" w:hAnsi="Arial" w:cs="Arial"/>
          <w:sz w:val="22"/>
          <w:szCs w:val="22"/>
        </w:rPr>
        <w:t>ExCel</w:t>
      </w:r>
      <w:proofErr w:type="spellEnd"/>
      <w:r>
        <w:rPr>
          <w:rFonts w:ascii="Arial" w:hAnsi="Arial" w:cs="Arial"/>
          <w:sz w:val="22"/>
          <w:szCs w:val="22"/>
        </w:rPr>
        <w:t xml:space="preserve"> London</w:t>
      </w:r>
      <w:r>
        <w:rPr>
          <w:rFonts w:ascii="Arial" w:hAnsi="Arial" w:cs="Arial"/>
          <w:b/>
          <w:sz w:val="22"/>
          <w:szCs w:val="22"/>
        </w:rPr>
        <w:t xml:space="preserve"> </w:t>
      </w:r>
      <w:r>
        <w:rPr>
          <w:rFonts w:ascii="Arial" w:hAnsi="Arial" w:cs="Arial"/>
          <w:sz w:val="22"/>
          <w:szCs w:val="22"/>
        </w:rPr>
        <w:t>on Friday 24</w:t>
      </w:r>
      <w:r>
        <w:rPr>
          <w:rFonts w:ascii="Arial" w:hAnsi="Arial" w:cs="Arial"/>
          <w:sz w:val="22"/>
          <w:szCs w:val="22"/>
          <w:vertAlign w:val="superscript"/>
        </w:rPr>
        <w:t>th</w:t>
      </w:r>
      <w:r>
        <w:rPr>
          <w:rFonts w:ascii="Arial" w:hAnsi="Arial" w:cs="Arial"/>
          <w:sz w:val="22"/>
          <w:szCs w:val="22"/>
        </w:rPr>
        <w:t xml:space="preserve"> November.  The aim of this visit </w:t>
      </w:r>
      <w:r>
        <w:rPr>
          <w:rFonts w:ascii="Arial" w:eastAsiaTheme="minorHAnsi" w:hAnsi="Arial" w:cs="Arial"/>
          <w:sz w:val="22"/>
          <w:szCs w:val="22"/>
        </w:rPr>
        <w:t>is attend the Skills London 2017 convention. This is a brilliant opportunity for your child and we highly recommend that they attend. We are only offering this trip to the Level 2 BTEC students. If they do not attend then they will be required to attend their timetabled lessons at school as normal.</w:t>
      </w:r>
    </w:p>
    <w:p>
      <w:pPr>
        <w:rPr>
          <w:rFonts w:ascii="Arial" w:eastAsiaTheme="minorHAnsi" w:hAnsi="Arial" w:cs="Arial"/>
          <w:sz w:val="22"/>
          <w:szCs w:val="22"/>
        </w:rPr>
      </w:pPr>
    </w:p>
    <w:p>
      <w:pPr>
        <w:spacing w:after="200"/>
        <w:rPr>
          <w:rFonts w:ascii="Arial" w:eastAsiaTheme="minorHAnsi" w:hAnsi="Arial" w:cs="Arial"/>
          <w:sz w:val="22"/>
          <w:szCs w:val="22"/>
        </w:rPr>
      </w:pPr>
      <w:r>
        <w:rPr>
          <w:rFonts w:ascii="Arial" w:eastAsiaTheme="minorHAnsi" w:hAnsi="Arial" w:cs="Arial"/>
          <w:sz w:val="22"/>
          <w:szCs w:val="22"/>
        </w:rPr>
        <w:t>Skills London is the biggest interactive jobs and careers event for young people in London. Aimed at Year 12 and 13 students, this fantastic event offers the opportunity to interact with some of the best names in employment, education and training in a highly interactive and inspirational environment. Students are offered a real insight into the world of work, a chance to try out new skills and activities, and gain impartial advice about global opportunities.</w:t>
      </w:r>
    </w:p>
    <w:p>
      <w:pPr>
        <w:spacing w:after="200"/>
        <w:rPr>
          <w:rFonts w:ascii="Arial" w:eastAsiaTheme="minorHAnsi" w:hAnsi="Arial" w:cs="Arial"/>
          <w:sz w:val="22"/>
          <w:szCs w:val="22"/>
        </w:rPr>
      </w:pPr>
      <w:r>
        <w:rPr>
          <w:rFonts w:ascii="Arial" w:eastAsiaTheme="minorHAnsi" w:hAnsi="Arial" w:cs="Arial"/>
          <w:sz w:val="22"/>
          <w:szCs w:val="22"/>
        </w:rPr>
        <w:t>Those students that wish to travel with a teacher must meet Mrs Le-Gall at Uxbridge Station at 10.15am to be registered, as we will be leaving promptly at 10.30am. The remaining students must meet Mrs Le-Gall at the venue at 12pm by the entrance to the exhibition. Please ensure that your son/daughter has enough money on their Oyster card for the journey.</w:t>
      </w:r>
    </w:p>
    <w:p>
      <w:pPr>
        <w:spacing w:after="200"/>
        <w:rPr>
          <w:rFonts w:ascii="Arial" w:eastAsiaTheme="minorHAnsi" w:hAnsi="Arial" w:cs="Arial"/>
          <w:sz w:val="22"/>
          <w:szCs w:val="22"/>
        </w:rPr>
      </w:pPr>
      <w:r>
        <w:rPr>
          <w:rFonts w:ascii="Arial" w:eastAsiaTheme="minorHAnsi" w:hAnsi="Arial" w:cs="Arial"/>
          <w:sz w:val="22"/>
          <w:szCs w:val="22"/>
        </w:rPr>
        <w:t>The convention will finish at 2.30pm and students must inform Mrs Le-Gall before departing, in order to make their own way home on the return journey. All students will be provided with directions and an emergency contact number for the day.</w:t>
      </w:r>
    </w:p>
    <w:p>
      <w:pPr>
        <w:spacing w:after="200"/>
        <w:rPr>
          <w:rFonts w:ascii="Arial" w:eastAsiaTheme="minorHAnsi" w:hAnsi="Arial" w:cs="Arial"/>
          <w:sz w:val="22"/>
          <w:szCs w:val="22"/>
        </w:rPr>
      </w:pPr>
      <w:r>
        <w:rPr>
          <w:rFonts w:ascii="Arial" w:eastAsiaTheme="minorHAnsi" w:hAnsi="Arial" w:cs="Arial"/>
          <w:sz w:val="22"/>
          <w:szCs w:val="22"/>
        </w:rPr>
        <w:t>Students are required to wear smart business clothing including shoes, no trainers or jeans to be worn. Students will be required to bring a packed lunch with them.</w:t>
      </w: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There is no cost for this trip however, 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A Le-Gall</w:t>
      </w:r>
    </w:p>
    <w:p>
      <w:pPr>
        <w:rPr>
          <w:rFonts w:ascii="Arial" w:hAnsi="Arial" w:cs="Arial"/>
          <w:b/>
          <w:sz w:val="22"/>
          <w:szCs w:val="22"/>
        </w:rPr>
      </w:pPr>
      <w:r>
        <w:rPr>
          <w:rFonts w:ascii="Arial" w:hAnsi="Arial" w:cs="Arial"/>
          <w:b/>
          <w:sz w:val="22"/>
          <w:szCs w:val="22"/>
        </w:rPr>
        <w:t xml:space="preserve">Sixth Form Guidance Leader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EXCEL LONDON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Mrs Le-Gall by Monday 20</w:t>
      </w:r>
      <w:r>
        <w:rPr>
          <w:rFonts w:ascii="Arial" w:hAnsi="Arial" w:cs="Arial"/>
          <w:sz w:val="22"/>
          <w:szCs w:val="22"/>
          <w:vertAlign w:val="superscript"/>
        </w:rPr>
        <w:t>th</w:t>
      </w:r>
      <w:r>
        <w:rPr>
          <w:rFonts w:ascii="Arial" w:hAnsi="Arial" w:cs="Arial"/>
          <w:sz w:val="22"/>
          <w:szCs w:val="22"/>
        </w:rPr>
        <w:t xml:space="preserve"> November  </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tc>
        <w:tc>
          <w:tcPr>
            <w:tcW w:w="6837" w:type="dxa"/>
            <w:gridSpan w:val="3"/>
            <w:tcBorders>
              <w:top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rFonts w:ascii="Arial" w:hAnsi="Arial" w:cs="Arial"/>
          <w:bCs/>
          <w:sz w:val="22"/>
          <w:szCs w:val="22"/>
        </w:rPr>
      </w:pPr>
      <w:r>
        <w:rPr>
          <w:rFonts w:ascii="Arial" w:hAnsi="Arial" w:cs="Arial"/>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46A5-C202-4A70-84DC-C4E914D3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2017-11-16T14:35:00Z</dcterms:created>
  <dcterms:modified xsi:type="dcterms:W3CDTF">2017-11-17T10:29:00Z</dcterms:modified>
</cp:coreProperties>
</file>