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111760</wp:posOffset>
            </wp:positionH>
            <wp:positionV relativeFrom="paragraph">
              <wp:posOffset>-916940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October 2017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Borough Cross Country Championships – Years 7 to 11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inform you that your child has been selected to represent the school at the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Borough Cross Country Championships on the Wednesday 29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2017. 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will leave the school at 12.30pm and travel by school minibus to and from </w:t>
      </w:r>
      <w:proofErr w:type="spellStart"/>
      <w:r>
        <w:rPr>
          <w:rFonts w:ascii="Arial" w:hAnsi="Arial" w:cs="Arial"/>
        </w:rPr>
        <w:t>Vyners</w:t>
      </w:r>
      <w:proofErr w:type="spellEnd"/>
      <w:r>
        <w:rPr>
          <w:rFonts w:ascii="Arial" w:hAnsi="Arial" w:cs="Arial"/>
        </w:rPr>
        <w:t xml:space="preserve"> School, returning to the school at 2.30pm.  </w:t>
      </w:r>
    </w:p>
    <w:p>
      <w:pPr>
        <w:rPr>
          <w:rFonts w:ascii="Arial" w:hAnsi="Arial" w:cs="Arial"/>
        </w:rPr>
      </w:pPr>
    </w:p>
    <w:p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All participating students must ensure that they bring the following items to the tournament: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UHS PE Kit ONLY (Rugby shirts, PE top, shorts and socks)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Bottled water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A warm layer of outer clothing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Waterproof jacket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 xml:space="preserve">Packed lunch </w:t>
      </w:r>
      <w:bookmarkStart w:id="0" w:name="_GoBack"/>
      <w:bookmarkEnd w:id="0"/>
    </w:p>
    <w:p>
      <w:pPr>
        <w:ind w:left="720"/>
        <w:rPr>
          <w:rFonts w:ascii="Arial" w:eastAsia="Arial Unicode MS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suffers from Asthma or requires an </w:t>
      </w:r>
      <w:proofErr w:type="spellStart"/>
      <w:r>
        <w:rPr>
          <w:rFonts w:ascii="Arial" w:hAnsi="Arial" w:cs="Arial"/>
        </w:rPr>
        <w:t>Epipen</w:t>
      </w:r>
      <w:proofErr w:type="spellEnd"/>
      <w:r>
        <w:rPr>
          <w:rFonts w:ascii="Arial" w:hAnsi="Arial" w:cs="Arial"/>
        </w:rPr>
        <w:t>, it is your responsibility to ensure that the appropriate medication is provided for this trip.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Please email </w:t>
      </w:r>
      <w:hyperlink r:id="rId7" w:history="1">
        <w:r>
          <w:rPr>
            <w:rStyle w:val="Hyperlink"/>
            <w:rFonts w:ascii="Arial" w:eastAsia="Arial Unicode MS" w:hAnsi="Arial" w:cs="Arial"/>
            <w:lang w:val="en-US"/>
          </w:rPr>
          <w:t>twolf@uhs.org.uk</w:t>
        </w:r>
      </w:hyperlink>
      <w:r>
        <w:rPr>
          <w:rFonts w:ascii="Arial" w:eastAsia="Arial Unicode MS" w:hAnsi="Arial" w:cs="Arial"/>
          <w:lang w:val="en-US"/>
        </w:rPr>
        <w:t xml:space="preserve"> to confirm whether your child will or will not be attending the tournament.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By consenting,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member of staff giving consent for your child to receive appropriate medical treatment in the event of an emergency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If you have any queries, please contact me at the school on 01895 234060.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 Wolf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 &amp; Education Co-ordinator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-565785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BOROUGH CROSS COUNTRY CHAMPIONSHIPS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to Mr </w:t>
      </w:r>
      <w:proofErr w:type="gramStart"/>
      <w:r>
        <w:rPr>
          <w:rFonts w:ascii="Arial" w:hAnsi="Arial" w:cs="Arial"/>
          <w:sz w:val="22"/>
          <w:szCs w:val="22"/>
        </w:rPr>
        <w:t>Wolf  by</w:t>
      </w:r>
      <w:proofErr w:type="gramEnd"/>
      <w:r>
        <w:rPr>
          <w:rFonts w:ascii="Arial" w:hAnsi="Arial" w:cs="Arial"/>
          <w:sz w:val="22"/>
          <w:szCs w:val="22"/>
        </w:rPr>
        <w:t xml:space="preserve"> Wednesday 22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November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1A"/>
    <w:multiLevelType w:val="hybridMultilevel"/>
    <w:tmpl w:val="663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wolf@uh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9586-D331-4D46-A3BA-5474D441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2017-10-18T09:09:00Z</cp:lastPrinted>
  <dcterms:created xsi:type="dcterms:W3CDTF">2017-10-18T09:09:00Z</dcterms:created>
  <dcterms:modified xsi:type="dcterms:W3CDTF">2017-10-18T09:12:00Z</dcterms:modified>
</cp:coreProperties>
</file>