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September 2017</w:t>
      </w: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/>
          <w:sz w:val="24"/>
          <w:szCs w:val="24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Dear Parent</w:t>
      </w: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delighted to advise you that your son/daughter has graduated from the Scholars Programme. To celebrate this achievement, we would like to invite yourself and your son/daughter to The University of Warwick for a graduation ceremony.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Details of the day are attached, and if you are happy for your son/daughter to participate in this celebration then please email </w:t>
      </w:r>
      <w:hyperlink r:id="rId6" w:history="1">
        <w:r>
          <w:rPr>
            <w:rStyle w:val="Hyperlink"/>
            <w:rFonts w:ascii="Arial" w:hAnsi="Arial" w:cs="Arial"/>
            <w:sz w:val="24"/>
            <w:szCs w:val="24"/>
          </w:rPr>
          <w:t>mbarber@uhs.org.uk</w:t>
        </w:r>
      </w:hyperlink>
      <w:r>
        <w:rPr>
          <w:rFonts w:ascii="Arial" w:hAnsi="Arial" w:cs="Arial"/>
          <w:sz w:val="24"/>
          <w:szCs w:val="24"/>
        </w:rPr>
        <w:t>. Please indicate whether or not your will be attending with your son/daughter. If your son/daughter will be attending alone then I am happy to travel with them and escort them to the event if required. Full details will be provided if this is the case.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require any further information, please do not hesitate to contact me at the school to the above email or on 01895 234 060.</w:t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Yours sincerely </w:t>
      </w:r>
    </w:p>
    <w:p>
      <w:pPr>
        <w:rPr>
          <w:rFonts w:ascii="Arial" w:hAnsi="Arial" w:cs="Arial"/>
          <w:b/>
          <w:sz w:val="24"/>
          <w:szCs w:val="24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>M Barber</w:t>
      </w:r>
    </w:p>
    <w:p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Head of Sixth Form </w:t>
      </w: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</w:p>
    <w:p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Headed Pap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Headed Pap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Headed Pap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5C856CE8-1853-4C76-AFC8-0FAC97D47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88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barber@uhs.org.u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Uxbridge High School Academy Trust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Previdi, Carlea</dc:creator>
  <cp:lastModifiedBy>Nicola Woods</cp:lastModifiedBy>
  <cp:revision>2</cp:revision>
  <cp:lastPrinted>2017-06-13T09:25:00Z</cp:lastPrinted>
  <dcterms:created xsi:type="dcterms:W3CDTF">2017-09-12T13:59:00Z</dcterms:created>
  <dcterms:modified xsi:type="dcterms:W3CDTF">2017-09-12T13:59:00Z</dcterms:modified>
</cp:coreProperties>
</file>